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C0" w:rsidRPr="004208A4" w:rsidRDefault="005968C0" w:rsidP="00C119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Тур «ДВА БЕРЕГА БАЙКАЛА»</w:t>
      </w:r>
      <w:r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 </w:t>
      </w:r>
      <w:r w:rsidR="00327BC8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10 дней/9</w:t>
      </w:r>
      <w:r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 ночей </w:t>
      </w:r>
      <w:r w:rsidR="00A765AD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авто/</w:t>
      </w:r>
      <w:r w:rsidR="00327BC8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теплоход/</w:t>
      </w:r>
      <w:r w:rsidR="00A765AD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поезд</w:t>
      </w:r>
      <w:r w:rsidR="002456E3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/самолет</w:t>
      </w:r>
    </w:p>
    <w:p w:rsidR="00BE2AB9" w:rsidRPr="004208A4" w:rsidRDefault="005968C0" w:rsidP="00BE2AB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Максимум на Байкале за </w:t>
      </w:r>
      <w:r w:rsidR="004A199A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10</w:t>
      </w:r>
      <w:r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 дней!</w:t>
      </w:r>
      <w:r w:rsidR="00BE2AB9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 Уникальный авторский тур, составлен командой гидов – знатоков Байкальского региона.</w:t>
      </w:r>
    </w:p>
    <w:p w:rsidR="00A55CF8" w:rsidRPr="004208A4" w:rsidRDefault="00BE2AB9" w:rsidP="001F3F6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Вы посетите: </w:t>
      </w:r>
      <w:r w:rsidR="00A55CF8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Иркутск – Листвянка –</w:t>
      </w:r>
      <w:r w:rsidR="004A199A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 Кругобайкальская железная дорога – </w:t>
      </w:r>
      <w:proofErr w:type="gramStart"/>
      <w:r w:rsidR="00A55CF8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Аршан</w:t>
      </w:r>
      <w:r w:rsidR="004A199A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 </w:t>
      </w:r>
      <w:r w:rsidR="00A55CF8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 –</w:t>
      </w:r>
      <w:proofErr w:type="gramEnd"/>
      <w:r w:rsidR="00A55CF8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Теплые Озера</w:t>
      </w:r>
      <w:r w:rsidR="005968C0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 xml:space="preserve"> </w:t>
      </w:r>
      <w:r w:rsidR="00A55CF8"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t>– Танхой – Улан-Удэ – остров Ольхон</w:t>
      </w:r>
    </w:p>
    <w:p w:rsidR="00406BD1" w:rsidRPr="004208A4" w:rsidRDefault="0014164E" w:rsidP="00406B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Cs/>
          <w:color w:val="2D383F"/>
          <w:sz w:val="24"/>
          <w:szCs w:val="24"/>
          <w:lang w:eastAsia="ru-RU"/>
        </w:rPr>
        <w:br/>
      </w: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Заезд</w:t>
      </w:r>
      <w:r w:rsidR="00BE2AB9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ы</w:t>
      </w:r>
      <w:r w:rsidR="00406BD1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 по воскресеньям, окончание программы во вторник.</w:t>
      </w:r>
    </w:p>
    <w:p w:rsidR="00406BD1" w:rsidRPr="004208A4" w:rsidRDefault="00406BD1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07.07 - 1</w:t>
      </w:r>
      <w:r w:rsidR="007F72C1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6</w:t>
      </w: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.0</w:t>
      </w:r>
      <w:r w:rsidR="007F72C1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7</w:t>
      </w: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.2024 </w:t>
      </w:r>
    </w:p>
    <w:p w:rsidR="00406BD1" w:rsidRPr="004208A4" w:rsidRDefault="00406BD1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21.07 - 3</w:t>
      </w:r>
      <w:r w:rsidR="007F72C1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0</w:t>
      </w: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.07.2024 </w:t>
      </w:r>
    </w:p>
    <w:p w:rsidR="00406BD1" w:rsidRPr="004208A4" w:rsidRDefault="00406BD1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1</w:t>
      </w:r>
      <w:r w:rsidR="007F72C1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1</w:t>
      </w: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.08 – 2</w:t>
      </w:r>
      <w:r w:rsidR="007F72C1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0</w:t>
      </w: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.08.2024</w:t>
      </w:r>
    </w:p>
    <w:p w:rsidR="0014164E" w:rsidRPr="004208A4" w:rsidRDefault="0014164E" w:rsidP="001F3F6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D383F"/>
          <w:sz w:val="24"/>
          <w:szCs w:val="24"/>
          <w:lang w:eastAsia="ru-RU"/>
        </w:rPr>
      </w:pPr>
    </w:p>
    <w:p w:rsidR="008A3225" w:rsidRPr="004208A4" w:rsidRDefault="00981717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День 1</w:t>
      </w:r>
      <w:r w:rsidR="00F0376C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,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воскресенье</w:t>
      </w:r>
    </w:p>
    <w:p w:rsidR="001F3F69" w:rsidRPr="004208A4" w:rsidRDefault="001F3F69" w:rsidP="001F3F6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D383F"/>
          <w:sz w:val="24"/>
          <w:szCs w:val="24"/>
          <w:lang w:eastAsia="ru-RU"/>
        </w:rPr>
      </w:pPr>
      <w:r w:rsidRPr="004208A4">
        <w:rPr>
          <w:rFonts w:cstheme="minorHAnsi"/>
        </w:rPr>
        <w:t>Мы встретим Вас в аэропорту Иркутска и познакомим с нашим уютным сибирским</w:t>
      </w:r>
      <w:r w:rsidRPr="004208A4">
        <w:rPr>
          <w:rFonts w:cstheme="minorHAnsi"/>
          <w:bCs/>
          <w:kern w:val="36"/>
        </w:rPr>
        <w:t xml:space="preserve"> городом купцов и декабристов, в котором снаряжались великие экспедиции на Камчатку и в Русскую Америку</w:t>
      </w:r>
      <w:r w:rsidR="0003155E" w:rsidRPr="004208A4">
        <w:rPr>
          <w:rFonts w:cstheme="minorHAnsi"/>
          <w:bCs/>
          <w:kern w:val="36"/>
        </w:rPr>
        <w:t xml:space="preserve">. </w:t>
      </w:r>
    </w:p>
    <w:p w:rsidR="001F3F69" w:rsidRPr="004208A4" w:rsidRDefault="0003155E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Размещение </w:t>
      </w:r>
      <w:r w:rsidR="003F0378" w:rsidRPr="004208A4">
        <w:rPr>
          <w:rFonts w:cstheme="minorHAnsi"/>
        </w:rPr>
        <w:t>в гостинице Иркутска</w:t>
      </w:r>
      <w:r w:rsidRPr="004208A4">
        <w:rPr>
          <w:rFonts w:cstheme="minorHAnsi"/>
        </w:rPr>
        <w:t>, рядом со 130 кварталом – редкий для России пример воссоздания исторической застройки.</w:t>
      </w:r>
    </w:p>
    <w:p w:rsidR="00C2713E" w:rsidRPr="004208A4" w:rsidRDefault="007F72C1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По желанию можно посетить Музей Декабристов и совершить водную экскурсию по Ангаре.</w:t>
      </w:r>
    </w:p>
    <w:p w:rsidR="007F72C1" w:rsidRPr="004208A4" w:rsidRDefault="007F72C1" w:rsidP="001F3F69">
      <w:pPr>
        <w:shd w:val="clear" w:color="auto" w:fill="FFFFFF"/>
        <w:spacing w:after="0" w:line="240" w:lineRule="auto"/>
        <w:rPr>
          <w:rFonts w:cstheme="minorHAnsi"/>
        </w:rPr>
      </w:pPr>
    </w:p>
    <w:p w:rsidR="008A3225" w:rsidRPr="004208A4" w:rsidRDefault="00981717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День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2</w:t>
      </w:r>
      <w:r w:rsidR="00F0376C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,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понедельник</w:t>
      </w:r>
    </w:p>
    <w:p w:rsidR="0003155E" w:rsidRPr="004208A4" w:rsidRDefault="0003155E" w:rsidP="0003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Завтрак, поездка в туристический поселок Листвянка; </w:t>
      </w:r>
    </w:p>
    <w:p w:rsidR="0003155E" w:rsidRPr="004208A4" w:rsidRDefault="0003155E" w:rsidP="0003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Экскурсия в Музей "Тальцы" – старинная сибирская деревня 17 века, уникальное хранилище памятников истории и культуры народов Восточной Сибири под открытым небом. </w:t>
      </w:r>
    </w:p>
    <w:p w:rsidR="00E620D5" w:rsidRPr="004208A4" w:rsidRDefault="00E620D5" w:rsidP="0003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Обед в ресторане Листвянки, угощение местными деликатесами;</w:t>
      </w:r>
    </w:p>
    <w:p w:rsidR="0003155E" w:rsidRPr="004208A4" w:rsidRDefault="00AC76C1" w:rsidP="0003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Подъем на канатно-кресельной дороге на смотровую площадку;</w:t>
      </w:r>
    </w:p>
    <w:p w:rsidR="0003155E" w:rsidRPr="004208A4" w:rsidRDefault="0003155E" w:rsidP="0003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Обзорная экскурсия, прогулка по берегу Байкала; Рынок сувениров; Рыбный рынок;</w:t>
      </w:r>
    </w:p>
    <w:p w:rsidR="0003155E" w:rsidRPr="004208A4" w:rsidRDefault="00AC76C1" w:rsidP="0003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Размещение в гостинице Листвянки</w:t>
      </w:r>
      <w:r w:rsidR="0003155E" w:rsidRPr="004208A4">
        <w:rPr>
          <w:rFonts w:cstheme="minorHAnsi"/>
        </w:rPr>
        <w:t xml:space="preserve">. </w:t>
      </w:r>
    </w:p>
    <w:p w:rsidR="0003155E" w:rsidRPr="004208A4" w:rsidRDefault="0003155E" w:rsidP="0003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13E" w:rsidRPr="004208A4" w:rsidRDefault="00C2713E" w:rsidP="00C2713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День 3, вторник</w:t>
      </w:r>
    </w:p>
    <w:p w:rsidR="00C2713E" w:rsidRPr="004208A4" w:rsidRDefault="00C2713E" w:rsidP="00C2713E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Завтрак в гостинице;</w:t>
      </w:r>
    </w:p>
    <w:p w:rsidR="00C2713E" w:rsidRPr="004208A4" w:rsidRDefault="00C2713E" w:rsidP="00C2713E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Трансфер на пристань.</w:t>
      </w:r>
    </w:p>
    <w:p w:rsidR="00C2713E" w:rsidRPr="004208A4" w:rsidRDefault="00C2713E" w:rsidP="00C2713E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Путешествие на теплоходе вдоль Кругобайкальской железной дороги. </w:t>
      </w:r>
    </w:p>
    <w:p w:rsidR="00C2713E" w:rsidRPr="004208A4" w:rsidRDefault="00C2713E" w:rsidP="00C2713E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Удивительный по красоте памятник инженерного искусства начала XX века. По количеству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Обед – ланч бокс.</w:t>
      </w:r>
    </w:p>
    <w:p w:rsidR="00C2713E" w:rsidRPr="004208A4" w:rsidRDefault="00C2713E" w:rsidP="00C2713E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Возвращение в Листвянку, трансфер в гостиницу. </w:t>
      </w:r>
    </w:p>
    <w:p w:rsidR="00C2713E" w:rsidRPr="004208A4" w:rsidRDefault="00C2713E" w:rsidP="001F3F69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981717" w:rsidRPr="004208A4" w:rsidRDefault="00F0376C" w:rsidP="001F3F69">
      <w:pPr>
        <w:shd w:val="clear" w:color="auto" w:fill="FFFFFF"/>
        <w:spacing w:after="0" w:line="240" w:lineRule="auto"/>
        <w:rPr>
          <w:rFonts w:cstheme="minorHAnsi"/>
          <w:b/>
        </w:rPr>
      </w:pPr>
      <w:r w:rsidRPr="004208A4">
        <w:rPr>
          <w:rFonts w:cstheme="minorHAnsi"/>
          <w:b/>
        </w:rPr>
        <w:t xml:space="preserve">День </w:t>
      </w:r>
      <w:r w:rsidR="00C2713E" w:rsidRPr="004208A4">
        <w:rPr>
          <w:rFonts w:cstheme="minorHAnsi"/>
          <w:b/>
        </w:rPr>
        <w:t>4</w:t>
      </w:r>
      <w:r w:rsidRPr="004208A4">
        <w:rPr>
          <w:rFonts w:cstheme="minorHAnsi"/>
          <w:b/>
        </w:rPr>
        <w:t>,</w:t>
      </w:r>
      <w:r w:rsidR="005B058B" w:rsidRPr="004208A4">
        <w:rPr>
          <w:rFonts w:cstheme="minorHAnsi"/>
          <w:b/>
        </w:rPr>
        <w:t xml:space="preserve"> </w:t>
      </w:r>
      <w:r w:rsidR="00C2713E" w:rsidRPr="004208A4">
        <w:rPr>
          <w:rFonts w:cstheme="minorHAnsi"/>
          <w:b/>
        </w:rPr>
        <w:t>среда</w:t>
      </w:r>
    </w:p>
    <w:p w:rsidR="00117528" w:rsidRPr="004208A4" w:rsidRDefault="00CD25C7" w:rsidP="001F3F69">
      <w:pPr>
        <w:shd w:val="clear" w:color="auto" w:fill="FFFFFF"/>
        <w:spacing w:after="0" w:line="240" w:lineRule="auto"/>
        <w:rPr>
          <w:rFonts w:cstheme="minorHAnsi"/>
          <w:bCs/>
          <w:kern w:val="36"/>
        </w:rPr>
      </w:pPr>
      <w:r w:rsidRPr="004208A4">
        <w:rPr>
          <w:rFonts w:cstheme="minorHAnsi"/>
          <w:bCs/>
          <w:kern w:val="36"/>
        </w:rPr>
        <w:t>Завтрак, о</w:t>
      </w:r>
      <w:r w:rsidR="00117528" w:rsidRPr="004208A4">
        <w:rPr>
          <w:rFonts w:cstheme="minorHAnsi"/>
          <w:bCs/>
          <w:kern w:val="36"/>
        </w:rPr>
        <w:t>тъезд на курорт «Аршан»</w:t>
      </w:r>
      <w:r w:rsidR="00E620D5" w:rsidRPr="004208A4">
        <w:rPr>
          <w:rFonts w:cstheme="minorHAnsi"/>
          <w:bCs/>
          <w:kern w:val="36"/>
        </w:rPr>
        <w:t>, его называют «Сибирской Швейцарией»</w:t>
      </w:r>
      <w:r w:rsidR="00117528" w:rsidRPr="004208A4">
        <w:rPr>
          <w:rFonts w:cstheme="minorHAnsi"/>
          <w:bCs/>
          <w:kern w:val="36"/>
        </w:rPr>
        <w:t xml:space="preserve"> (время в пути 3 – 4 часа) на легковом авто. По пути - смотровая площадка, с которой открывается красивейший вид на Байкал.</w:t>
      </w:r>
    </w:p>
    <w:p w:rsidR="00117528" w:rsidRPr="004208A4" w:rsidRDefault="00117528" w:rsidP="001F3F69">
      <w:pPr>
        <w:shd w:val="clear" w:color="auto" w:fill="FFFFFF"/>
        <w:spacing w:after="0" w:line="240" w:lineRule="auto"/>
        <w:rPr>
          <w:rFonts w:cstheme="minorHAnsi"/>
          <w:bCs/>
          <w:kern w:val="36"/>
        </w:rPr>
      </w:pPr>
      <w:r w:rsidRPr="004208A4">
        <w:rPr>
          <w:rFonts w:cstheme="minorHAnsi"/>
          <w:bCs/>
          <w:kern w:val="36"/>
        </w:rPr>
        <w:t xml:space="preserve">Аршан – курорт с минеральными источниками в Республике Бурятия, у подножья Саянских гор, на берегу горной реки </w:t>
      </w:r>
      <w:proofErr w:type="spellStart"/>
      <w:r w:rsidRPr="004208A4">
        <w:rPr>
          <w:rFonts w:cstheme="minorHAnsi"/>
          <w:bCs/>
          <w:kern w:val="36"/>
        </w:rPr>
        <w:t>Кынгырга</w:t>
      </w:r>
      <w:proofErr w:type="spellEnd"/>
      <w:r w:rsidRPr="004208A4">
        <w:rPr>
          <w:rFonts w:cstheme="minorHAnsi"/>
          <w:bCs/>
          <w:kern w:val="36"/>
        </w:rPr>
        <w:t>.</w:t>
      </w:r>
      <w:r w:rsidR="0003155E" w:rsidRPr="004208A4">
        <w:rPr>
          <w:rFonts w:cstheme="minorHAnsi"/>
          <w:bCs/>
          <w:kern w:val="36"/>
        </w:rPr>
        <w:t xml:space="preserve"> </w:t>
      </w:r>
      <w:r w:rsidRPr="004208A4">
        <w:rPr>
          <w:rFonts w:cstheme="minorHAnsi"/>
          <w:bCs/>
          <w:kern w:val="36"/>
        </w:rPr>
        <w:t xml:space="preserve">Обзорная экскурсия. Буддийский Дацан, </w:t>
      </w:r>
      <w:r w:rsidR="001E0287" w:rsidRPr="004208A4">
        <w:rPr>
          <w:rFonts w:cstheme="minorHAnsi"/>
          <w:bCs/>
          <w:kern w:val="36"/>
        </w:rPr>
        <w:t xml:space="preserve">прогулка </w:t>
      </w:r>
      <w:r w:rsidRPr="004208A4">
        <w:rPr>
          <w:rFonts w:cstheme="minorHAnsi"/>
          <w:bCs/>
          <w:kern w:val="36"/>
        </w:rPr>
        <w:t xml:space="preserve">к водопаду и минеральным источникам, рынок </w:t>
      </w:r>
      <w:r w:rsidR="001E0287" w:rsidRPr="004208A4">
        <w:rPr>
          <w:rFonts w:cstheme="minorHAnsi"/>
          <w:bCs/>
          <w:kern w:val="36"/>
        </w:rPr>
        <w:t>с товарами из Монголии</w:t>
      </w:r>
      <w:r w:rsidRPr="004208A4">
        <w:rPr>
          <w:rFonts w:cstheme="minorHAnsi"/>
          <w:bCs/>
          <w:kern w:val="36"/>
        </w:rPr>
        <w:t>.</w:t>
      </w:r>
    </w:p>
    <w:p w:rsidR="00C6240D" w:rsidRPr="004208A4" w:rsidRDefault="00C6240D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Размещение</w:t>
      </w:r>
      <w:r w:rsidR="003F0378" w:rsidRPr="004208A4">
        <w:rPr>
          <w:rFonts w:cstheme="minorHAnsi"/>
        </w:rPr>
        <w:t xml:space="preserve"> в гостинице </w:t>
      </w:r>
      <w:proofErr w:type="spellStart"/>
      <w:r w:rsidR="001263D6" w:rsidRPr="004208A4">
        <w:rPr>
          <w:rFonts w:cstheme="minorHAnsi"/>
        </w:rPr>
        <w:t>пос</w:t>
      </w:r>
      <w:r w:rsidR="00CD25C7" w:rsidRPr="004208A4">
        <w:rPr>
          <w:rFonts w:cstheme="minorHAnsi"/>
        </w:rPr>
        <w:t>.</w:t>
      </w:r>
      <w:r w:rsidR="00207B44" w:rsidRPr="004208A4">
        <w:rPr>
          <w:rFonts w:cstheme="minorHAnsi"/>
        </w:rPr>
        <w:t>Аршан</w:t>
      </w:r>
      <w:proofErr w:type="spellEnd"/>
      <w:r w:rsidRPr="004208A4">
        <w:rPr>
          <w:rFonts w:cstheme="minorHAnsi"/>
        </w:rPr>
        <w:t>.</w:t>
      </w:r>
    </w:p>
    <w:p w:rsidR="003F0378" w:rsidRPr="004208A4" w:rsidRDefault="00C6240D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Для желающих экскурсия на квадроциклах к потухшим вулканам (бронируется заранее, </w:t>
      </w:r>
      <w:proofErr w:type="spellStart"/>
      <w:proofErr w:type="gramStart"/>
      <w:r w:rsidRPr="004208A4">
        <w:rPr>
          <w:rFonts w:cstheme="minorHAnsi"/>
        </w:rPr>
        <w:t>доп.плата</w:t>
      </w:r>
      <w:proofErr w:type="spellEnd"/>
      <w:proofErr w:type="gramEnd"/>
      <w:r w:rsidRPr="004208A4">
        <w:rPr>
          <w:rFonts w:cstheme="minorHAnsi"/>
        </w:rPr>
        <w:t>).</w:t>
      </w:r>
    </w:p>
    <w:p w:rsidR="001F3F69" w:rsidRPr="004208A4" w:rsidRDefault="001F3F69" w:rsidP="001F3F6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D383F"/>
          <w:sz w:val="24"/>
          <w:szCs w:val="24"/>
          <w:lang w:eastAsia="ru-RU"/>
        </w:rPr>
      </w:pPr>
    </w:p>
    <w:p w:rsidR="00876DB3" w:rsidRPr="004208A4" w:rsidRDefault="00876DB3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День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5</w:t>
      </w:r>
      <w:r w:rsidR="00F0376C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,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четверг</w:t>
      </w:r>
    </w:p>
    <w:p w:rsidR="003A0EC5" w:rsidRPr="004208A4" w:rsidRDefault="003A0EC5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lastRenderedPageBreak/>
        <w:t xml:space="preserve">Завтрак, </w:t>
      </w:r>
      <w:r w:rsidR="005B058B" w:rsidRPr="004208A4">
        <w:rPr>
          <w:rFonts w:cstheme="minorHAnsi"/>
        </w:rPr>
        <w:t>п</w:t>
      </w:r>
      <w:r w:rsidR="001962C0" w:rsidRPr="004208A4">
        <w:rPr>
          <w:rFonts w:cstheme="minorHAnsi"/>
        </w:rPr>
        <w:t>родолжение путешествия. Едем в Эко Парк «Южный Байкал», локация Теплые озера: Сказка, Изумрудное, Теплое и Щучье. Расположены на в долине реки Снежная, которая разделяет Иркутскую область и Бурятию.</w:t>
      </w:r>
      <w:r w:rsidR="00327BC8" w:rsidRPr="004208A4">
        <w:rPr>
          <w:rFonts w:cstheme="minorHAnsi"/>
        </w:rPr>
        <w:t xml:space="preserve"> Отдых.</w:t>
      </w:r>
    </w:p>
    <w:p w:rsidR="003A0EC5" w:rsidRPr="004208A4" w:rsidRDefault="003A0EC5" w:rsidP="001F3F69">
      <w:pPr>
        <w:shd w:val="clear" w:color="auto" w:fill="FFFFFF"/>
        <w:spacing w:after="0" w:line="240" w:lineRule="auto"/>
        <w:rPr>
          <w:rFonts w:cstheme="minorHAnsi"/>
        </w:rPr>
      </w:pPr>
    </w:p>
    <w:p w:rsidR="00C81687" w:rsidRPr="004208A4" w:rsidRDefault="001962C0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Далее переезд </w:t>
      </w:r>
      <w:r w:rsidR="00AB6DE8" w:rsidRPr="004208A4">
        <w:rPr>
          <w:rFonts w:cstheme="minorHAnsi"/>
        </w:rPr>
        <w:t xml:space="preserve">в </w:t>
      </w:r>
      <w:proofErr w:type="spellStart"/>
      <w:proofErr w:type="gramStart"/>
      <w:r w:rsidR="003A0EC5" w:rsidRPr="004208A4">
        <w:rPr>
          <w:rFonts w:cstheme="minorHAnsi"/>
        </w:rPr>
        <w:t>пос.</w:t>
      </w:r>
      <w:r w:rsidR="00AB6DE8" w:rsidRPr="004208A4">
        <w:rPr>
          <w:rFonts w:cstheme="minorHAnsi"/>
        </w:rPr>
        <w:t>Танхой</w:t>
      </w:r>
      <w:proofErr w:type="spellEnd"/>
      <w:proofErr w:type="gramEnd"/>
      <w:r w:rsidR="003A0EC5" w:rsidRPr="004208A4">
        <w:rPr>
          <w:rFonts w:cstheme="minorHAnsi"/>
        </w:rPr>
        <w:t>.</w:t>
      </w:r>
      <w:r w:rsidR="00CD25C7" w:rsidRPr="004208A4">
        <w:rPr>
          <w:rFonts w:cstheme="minorHAnsi"/>
        </w:rPr>
        <w:t xml:space="preserve"> </w:t>
      </w:r>
      <w:r w:rsidR="003A0EC5" w:rsidRPr="004208A4">
        <w:rPr>
          <w:rFonts w:cstheme="minorHAnsi"/>
        </w:rPr>
        <w:t xml:space="preserve">Здесь расположен Биосферный заповедник, интерактивный музей, и даже живут два очаровательных соболя, с которыми нас ждет знакомство завтра. </w:t>
      </w:r>
      <w:r w:rsidR="00C81687" w:rsidRPr="004208A4">
        <w:rPr>
          <w:rFonts w:cstheme="minorHAnsi"/>
        </w:rPr>
        <w:t xml:space="preserve">Ночь в </w:t>
      </w:r>
      <w:r w:rsidR="00CD25C7" w:rsidRPr="004208A4">
        <w:rPr>
          <w:rFonts w:cstheme="minorHAnsi"/>
        </w:rPr>
        <w:t xml:space="preserve">гостинице </w:t>
      </w:r>
      <w:proofErr w:type="spellStart"/>
      <w:r w:rsidR="00CD25C7" w:rsidRPr="004208A4">
        <w:rPr>
          <w:rFonts w:cstheme="minorHAnsi"/>
        </w:rPr>
        <w:t>п.</w:t>
      </w:r>
      <w:r w:rsidR="00C81687" w:rsidRPr="004208A4">
        <w:rPr>
          <w:rFonts w:cstheme="minorHAnsi"/>
        </w:rPr>
        <w:t>Танхо</w:t>
      </w:r>
      <w:r w:rsidR="00CD25C7" w:rsidRPr="004208A4">
        <w:rPr>
          <w:rFonts w:cstheme="minorHAnsi"/>
        </w:rPr>
        <w:t>й</w:t>
      </w:r>
      <w:proofErr w:type="spellEnd"/>
      <w:r w:rsidR="00CD25C7" w:rsidRPr="004208A4">
        <w:rPr>
          <w:rFonts w:cstheme="minorHAnsi"/>
        </w:rPr>
        <w:t>.</w:t>
      </w:r>
    </w:p>
    <w:p w:rsidR="001F3F69" w:rsidRPr="004208A4" w:rsidRDefault="001F3F69" w:rsidP="001F3F6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D383F"/>
          <w:sz w:val="24"/>
          <w:szCs w:val="24"/>
          <w:lang w:eastAsia="ru-RU"/>
        </w:rPr>
      </w:pPr>
    </w:p>
    <w:p w:rsidR="00C81687" w:rsidRPr="004208A4" w:rsidRDefault="00C81687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День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6</w:t>
      </w:r>
      <w:r w:rsidR="00F0376C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,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пятница</w:t>
      </w:r>
      <w:r w:rsidR="00E4245D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 </w:t>
      </w:r>
    </w:p>
    <w:p w:rsidR="00CD25C7" w:rsidRPr="004208A4" w:rsidRDefault="00CD25C7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Завтрак, экскурсия в визит-центр «Байкал заповедный» – современный, прекрасно оснащенный туристический центр мирового уровня, «визитная карточка» заповедных территорий Байкальского региона. Прогулка по одной из экологических троп.</w:t>
      </w:r>
    </w:p>
    <w:p w:rsidR="00C81687" w:rsidRPr="004208A4" w:rsidRDefault="00C81687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13:25 посадка на поезд в Улан-Удэ</w:t>
      </w:r>
      <w:r w:rsidR="006C4C75" w:rsidRPr="004208A4">
        <w:rPr>
          <w:rFonts w:cstheme="minorHAnsi"/>
        </w:rPr>
        <w:t>,</w:t>
      </w:r>
    </w:p>
    <w:p w:rsidR="00C81687" w:rsidRPr="004208A4" w:rsidRDefault="00C81687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16:55 </w:t>
      </w:r>
      <w:r w:rsidR="00CD25C7" w:rsidRPr="004208A4">
        <w:rPr>
          <w:rFonts w:cstheme="minorHAnsi"/>
        </w:rPr>
        <w:t xml:space="preserve">Прибытие в </w:t>
      </w:r>
      <w:r w:rsidRPr="004208A4">
        <w:rPr>
          <w:rFonts w:cstheme="minorHAnsi"/>
        </w:rPr>
        <w:t>У</w:t>
      </w:r>
      <w:r w:rsidR="00A55CF8" w:rsidRPr="004208A4">
        <w:rPr>
          <w:rFonts w:cstheme="minorHAnsi"/>
        </w:rPr>
        <w:t>лан-Удэ</w:t>
      </w:r>
      <w:r w:rsidR="00CD25C7" w:rsidRPr="004208A4">
        <w:rPr>
          <w:rFonts w:cstheme="minorHAnsi"/>
        </w:rPr>
        <w:t>, встреча, трансфер в гостиницу.</w:t>
      </w:r>
    </w:p>
    <w:p w:rsidR="001F3F69" w:rsidRPr="004208A4" w:rsidRDefault="001F3F69" w:rsidP="001F3F69">
      <w:pPr>
        <w:shd w:val="clear" w:color="auto" w:fill="FFFFFF"/>
        <w:spacing w:after="0" w:line="240" w:lineRule="auto"/>
        <w:rPr>
          <w:rFonts w:cstheme="minorHAnsi"/>
        </w:rPr>
      </w:pPr>
    </w:p>
    <w:p w:rsidR="00C81687" w:rsidRPr="004208A4" w:rsidRDefault="00C81687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День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7</w:t>
      </w:r>
      <w:r w:rsidR="00F0376C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 xml:space="preserve">, </w:t>
      </w:r>
      <w:r w:rsidR="00C2713E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су</w:t>
      </w:r>
      <w:r w:rsidR="00AC76C1" w:rsidRPr="004208A4"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  <w:t>ббота</w:t>
      </w:r>
    </w:p>
    <w:p w:rsidR="0052551A" w:rsidRPr="004208A4" w:rsidRDefault="0052551A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  <w:r w:rsidRPr="004208A4">
        <w:rPr>
          <w:rFonts w:cstheme="minorHAnsi"/>
        </w:rPr>
        <w:t xml:space="preserve">Завтрак, поездка в Иволгинский Дацан - центр буддизма России, территория умиротворения и сильнейшей энергетики (30 км от Улан-Удэ). По желанию - консультация астролога и буддийского ламы. </w:t>
      </w:r>
    </w:p>
    <w:p w:rsidR="0052551A" w:rsidRPr="004208A4" w:rsidRDefault="0052551A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sz w:val="24"/>
          <w:szCs w:val="24"/>
          <w:lang w:eastAsia="ru-RU"/>
        </w:rPr>
      </w:pPr>
    </w:p>
    <w:p w:rsidR="0052551A" w:rsidRPr="004208A4" w:rsidRDefault="0052551A" w:rsidP="0052551A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На территории Дацана находится известная на весь мир Резиденция Ламы </w:t>
      </w:r>
      <w:proofErr w:type="spellStart"/>
      <w:r w:rsidRPr="004208A4">
        <w:rPr>
          <w:rFonts w:cstheme="minorHAnsi"/>
        </w:rPr>
        <w:t>Итигэлова</w:t>
      </w:r>
      <w:proofErr w:type="spellEnd"/>
      <w:r w:rsidRPr="004208A4">
        <w:rPr>
          <w:rFonts w:cstheme="minorHAnsi"/>
        </w:rPr>
        <w:t xml:space="preserve">. Невероятный феномен нетленного тела не разгадан современной наукой до сих пор. Считается, что </w:t>
      </w:r>
      <w:proofErr w:type="spellStart"/>
      <w:r w:rsidRPr="004208A4">
        <w:rPr>
          <w:rFonts w:cstheme="minorHAnsi"/>
        </w:rPr>
        <w:t>Итигэлов</w:t>
      </w:r>
      <w:proofErr w:type="spellEnd"/>
      <w:r w:rsidRPr="004208A4">
        <w:rPr>
          <w:rFonts w:cstheme="minorHAnsi"/>
        </w:rPr>
        <w:t xml:space="preserve"> помогает тем, кто его просит.</w:t>
      </w:r>
    </w:p>
    <w:p w:rsidR="0052551A" w:rsidRPr="004208A4" w:rsidRDefault="0052551A" w:rsidP="0052551A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На территории Дацана есть 62 домика Лам, которые принимают по различным запросам. Многие из них проходили обучение в Тибете и используют нетрадиционные способы подхода к лечению заболеваний и их профилактике.</w:t>
      </w:r>
    </w:p>
    <w:p w:rsidR="0052551A" w:rsidRPr="004208A4" w:rsidRDefault="0052551A" w:rsidP="001F3F69">
      <w:pPr>
        <w:shd w:val="clear" w:color="auto" w:fill="FFFFFF"/>
        <w:spacing w:after="0" w:line="240" w:lineRule="auto"/>
        <w:rPr>
          <w:rFonts w:cstheme="minorHAnsi"/>
        </w:rPr>
      </w:pPr>
    </w:p>
    <w:p w:rsidR="00406B69" w:rsidRPr="004208A4" w:rsidRDefault="00ED5312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Далее нас ждет интересная </w:t>
      </w:r>
      <w:r w:rsidR="001962C0" w:rsidRPr="004208A4">
        <w:rPr>
          <w:rFonts w:cstheme="minorHAnsi"/>
        </w:rPr>
        <w:t xml:space="preserve">экскурсия по </w:t>
      </w:r>
      <w:r w:rsidRPr="004208A4">
        <w:rPr>
          <w:rFonts w:cstheme="minorHAnsi"/>
        </w:rPr>
        <w:t>столице Бурятии от увлеченного и влюбленного в свой город гида,</w:t>
      </w:r>
      <w:r w:rsidR="001962C0" w:rsidRPr="004208A4">
        <w:rPr>
          <w:rFonts w:cstheme="minorHAnsi"/>
        </w:rPr>
        <w:t xml:space="preserve"> прогулка по территории Дацана </w:t>
      </w:r>
      <w:proofErr w:type="spellStart"/>
      <w:r w:rsidR="00406B69" w:rsidRPr="004208A4">
        <w:rPr>
          <w:rFonts w:cstheme="minorHAnsi"/>
        </w:rPr>
        <w:t>Ринпоче</w:t>
      </w:r>
      <w:proofErr w:type="spellEnd"/>
      <w:r w:rsidR="00406B69" w:rsidRPr="004208A4">
        <w:rPr>
          <w:rFonts w:cstheme="minorHAnsi"/>
        </w:rPr>
        <w:t xml:space="preserve"> Бакша</w:t>
      </w:r>
      <w:r w:rsidRPr="004208A4">
        <w:rPr>
          <w:rFonts w:cstheme="minorHAnsi"/>
        </w:rPr>
        <w:t xml:space="preserve"> и</w:t>
      </w:r>
      <w:r w:rsidR="001962C0" w:rsidRPr="004208A4">
        <w:rPr>
          <w:rFonts w:cstheme="minorHAnsi"/>
        </w:rPr>
        <w:t xml:space="preserve"> красивый вид на город со смотровой площадки Дацана. </w:t>
      </w:r>
    </w:p>
    <w:p w:rsidR="002456E3" w:rsidRPr="004208A4" w:rsidRDefault="002456E3" w:rsidP="001F3F69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Ночь в гостинице Улан-Удэ.</w:t>
      </w:r>
    </w:p>
    <w:p w:rsidR="002456E3" w:rsidRPr="004208A4" w:rsidRDefault="002456E3" w:rsidP="001F3F69">
      <w:pPr>
        <w:shd w:val="clear" w:color="auto" w:fill="FFFFFF"/>
        <w:spacing w:after="0" w:line="240" w:lineRule="auto"/>
        <w:rPr>
          <w:rFonts w:cstheme="minorHAnsi"/>
        </w:rPr>
      </w:pPr>
    </w:p>
    <w:p w:rsidR="00C81687" w:rsidRPr="004208A4" w:rsidRDefault="00C81687" w:rsidP="001F3F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383F"/>
          <w:lang w:eastAsia="ru-RU"/>
        </w:rPr>
      </w:pPr>
      <w:r w:rsidRPr="004208A4">
        <w:rPr>
          <w:rFonts w:eastAsia="Times New Roman" w:cstheme="minorHAnsi"/>
          <w:b/>
          <w:bCs/>
          <w:color w:val="2D383F"/>
          <w:lang w:eastAsia="ru-RU"/>
        </w:rPr>
        <w:t xml:space="preserve">День </w:t>
      </w:r>
      <w:r w:rsidR="00C2713E" w:rsidRPr="004208A4">
        <w:rPr>
          <w:rFonts w:eastAsia="Times New Roman" w:cstheme="minorHAnsi"/>
          <w:b/>
          <w:bCs/>
          <w:color w:val="2D383F"/>
          <w:lang w:eastAsia="ru-RU"/>
        </w:rPr>
        <w:t>8</w:t>
      </w:r>
      <w:r w:rsidR="00F0376C" w:rsidRPr="004208A4">
        <w:rPr>
          <w:rFonts w:eastAsia="Times New Roman" w:cstheme="minorHAnsi"/>
          <w:b/>
          <w:bCs/>
          <w:color w:val="2D383F"/>
          <w:lang w:eastAsia="ru-RU"/>
        </w:rPr>
        <w:t xml:space="preserve">, </w:t>
      </w:r>
      <w:r w:rsidR="00AC76C1" w:rsidRPr="004208A4">
        <w:rPr>
          <w:rFonts w:eastAsia="Times New Roman" w:cstheme="minorHAnsi"/>
          <w:b/>
          <w:bCs/>
          <w:color w:val="2D383F"/>
          <w:lang w:eastAsia="ru-RU"/>
        </w:rPr>
        <w:t>воскресенье</w:t>
      </w:r>
    </w:p>
    <w:p w:rsidR="002456E3" w:rsidRPr="004208A4" w:rsidRDefault="002456E3" w:rsidP="00ED5312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Завтрак. Трансфер в аэропорт, </w:t>
      </w:r>
    </w:p>
    <w:p w:rsidR="002456E3" w:rsidRPr="004208A4" w:rsidRDefault="002937E4" w:rsidP="002456E3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09:00 - Вылет </w:t>
      </w:r>
      <w:r w:rsidR="002456E3" w:rsidRPr="004208A4">
        <w:rPr>
          <w:rFonts w:cstheme="minorHAnsi"/>
        </w:rPr>
        <w:t xml:space="preserve">Улан-Удэ – Хужир (в пути 40 мин.). </w:t>
      </w:r>
    </w:p>
    <w:p w:rsidR="002456E3" w:rsidRPr="004208A4" w:rsidRDefault="002456E3" w:rsidP="002456E3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Хужир – столица острова Ольхон. Это самый большой остров на Байкале, он считается местом силы и среди местных жителей можно встретить шаманов.</w:t>
      </w:r>
    </w:p>
    <w:p w:rsidR="002456E3" w:rsidRPr="004208A4" w:rsidRDefault="002456E3" w:rsidP="002456E3">
      <w:pPr>
        <w:shd w:val="clear" w:color="auto" w:fill="FFFFFF"/>
        <w:spacing w:after="0" w:line="240" w:lineRule="auto"/>
        <w:rPr>
          <w:rFonts w:cstheme="minorHAnsi"/>
        </w:rPr>
      </w:pPr>
    </w:p>
    <w:p w:rsidR="002937E4" w:rsidRPr="004208A4" w:rsidRDefault="002456E3" w:rsidP="002937E4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На острове </w:t>
      </w:r>
      <w:r w:rsidR="00ED5312" w:rsidRPr="004208A4">
        <w:rPr>
          <w:rFonts w:cstheme="minorHAnsi"/>
        </w:rPr>
        <w:t>В</w:t>
      </w:r>
      <w:r w:rsidRPr="004208A4">
        <w:rPr>
          <w:rFonts w:cstheme="minorHAnsi"/>
        </w:rPr>
        <w:t>ас встретит гид, трансфер в гостиницу</w:t>
      </w:r>
      <w:r w:rsidR="00ED5312" w:rsidRPr="004208A4">
        <w:rPr>
          <w:rFonts w:cstheme="minorHAnsi"/>
        </w:rPr>
        <w:t>, размещение</w:t>
      </w:r>
      <w:r w:rsidR="002937E4" w:rsidRPr="004208A4">
        <w:rPr>
          <w:rFonts w:cstheme="minorHAnsi"/>
        </w:rPr>
        <w:t xml:space="preserve">. </w:t>
      </w:r>
    </w:p>
    <w:p w:rsidR="00ED5312" w:rsidRPr="004208A4" w:rsidRDefault="002937E4" w:rsidP="002937E4">
      <w:pPr>
        <w:shd w:val="clear" w:color="auto" w:fill="FFFFFF"/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Э</w:t>
      </w:r>
      <w:r w:rsidR="00ED5312" w:rsidRPr="004208A4">
        <w:rPr>
          <w:rFonts w:cstheme="minorHAnsi"/>
        </w:rPr>
        <w:t xml:space="preserve">кскурсия к знаменитой Скале Шаманка и Коновязи тринадцати Небожителей; прогулка по </w:t>
      </w:r>
      <w:proofErr w:type="spellStart"/>
      <w:r w:rsidR="00ED5312" w:rsidRPr="004208A4">
        <w:rPr>
          <w:rFonts w:cstheme="minorHAnsi"/>
        </w:rPr>
        <w:t>экотропе</w:t>
      </w:r>
      <w:proofErr w:type="spellEnd"/>
      <w:r w:rsidR="00ED5312" w:rsidRPr="004208A4">
        <w:rPr>
          <w:rFonts w:cstheme="minorHAnsi"/>
        </w:rPr>
        <w:t xml:space="preserve"> на </w:t>
      </w:r>
      <w:proofErr w:type="spellStart"/>
      <w:r w:rsidR="00ED5312" w:rsidRPr="004208A4">
        <w:rPr>
          <w:rFonts w:cstheme="minorHAnsi"/>
        </w:rPr>
        <w:t>Сарайском</w:t>
      </w:r>
      <w:proofErr w:type="spellEnd"/>
      <w:r w:rsidR="00ED5312" w:rsidRPr="004208A4">
        <w:rPr>
          <w:rFonts w:cstheme="minorHAnsi"/>
        </w:rPr>
        <w:t xml:space="preserve"> пляже. Наслаждаемся отдыхом и напитываемся красотой пейзажей великого Байкала…!</w:t>
      </w:r>
    </w:p>
    <w:p w:rsidR="00ED5312" w:rsidRPr="004208A4" w:rsidRDefault="00ED5312" w:rsidP="00ED531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8A4">
        <w:rPr>
          <w:rFonts w:asciiTheme="minorHAnsi" w:eastAsiaTheme="minorHAnsi" w:hAnsiTheme="minorHAnsi" w:cstheme="minorHAnsi"/>
          <w:sz w:val="22"/>
          <w:szCs w:val="22"/>
          <w:lang w:eastAsia="en-US"/>
        </w:rPr>
        <w:t>Вершины гор на противоположном берегу добавляют нотку спокойствия и умиротворения в общую атмосферу.</w:t>
      </w:r>
    </w:p>
    <w:p w:rsidR="00ED5312" w:rsidRPr="004208A4" w:rsidRDefault="00ED5312" w:rsidP="00ED531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D5312" w:rsidRPr="004208A4" w:rsidRDefault="00ED5312" w:rsidP="00ED531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20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День </w:t>
      </w:r>
      <w:r w:rsidR="00C2713E" w:rsidRPr="00420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9</w:t>
      </w:r>
      <w:r w:rsidR="00F0376C" w:rsidRPr="00420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AC76C1" w:rsidRPr="00420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понедельник</w:t>
      </w:r>
    </w:p>
    <w:p w:rsidR="00ED5312" w:rsidRPr="004208A4" w:rsidRDefault="00ED5312" w:rsidP="00ED5312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Завтрак;</w:t>
      </w:r>
    </w:p>
    <w:p w:rsidR="00ED5312" w:rsidRPr="004208A4" w:rsidRDefault="00ED5312" w:rsidP="00ED5312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10:00-17:00 Путешествие на а/м УАЗ на Мыс </w:t>
      </w:r>
      <w:proofErr w:type="spellStart"/>
      <w:r w:rsidRPr="004208A4">
        <w:rPr>
          <w:rFonts w:cstheme="minorHAnsi"/>
        </w:rPr>
        <w:t>Хобой</w:t>
      </w:r>
      <w:proofErr w:type="spellEnd"/>
      <w:r w:rsidRPr="004208A4">
        <w:rPr>
          <w:rFonts w:cstheme="minorHAnsi"/>
        </w:rPr>
        <w:t xml:space="preserve">. Это самый северный мыс острова, здесь живописная местность с гротами и каменными арками. В хорошую погоду можно увидеть лежбище нерп. На обед наш проводник приготовит уху из байкальской рыбы – пальчики оближешь! </w:t>
      </w:r>
    </w:p>
    <w:p w:rsidR="00ED5312" w:rsidRPr="004208A4" w:rsidRDefault="00ED5312" w:rsidP="00ED5312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Вечером наблюдение за закатом - захватывающее зрелище, именно в это время получаются самые красивые фото.</w:t>
      </w:r>
    </w:p>
    <w:p w:rsidR="00ED5312" w:rsidRPr="004208A4" w:rsidRDefault="00ED5312" w:rsidP="00ED5312">
      <w:pPr>
        <w:spacing w:after="0" w:line="240" w:lineRule="auto"/>
        <w:rPr>
          <w:rFonts w:cstheme="minorHAnsi"/>
        </w:rPr>
      </w:pPr>
    </w:p>
    <w:p w:rsidR="00ED5312" w:rsidRPr="004208A4" w:rsidRDefault="00ED5312" w:rsidP="00ED5312">
      <w:pPr>
        <w:spacing w:after="0" w:line="240" w:lineRule="auto"/>
        <w:rPr>
          <w:rFonts w:cstheme="minorHAnsi"/>
          <w:b/>
        </w:rPr>
      </w:pPr>
      <w:r w:rsidRPr="004208A4">
        <w:rPr>
          <w:rFonts w:cstheme="minorHAnsi"/>
          <w:b/>
        </w:rPr>
        <w:t xml:space="preserve">День </w:t>
      </w:r>
      <w:r w:rsidR="00C2713E" w:rsidRPr="004208A4">
        <w:rPr>
          <w:rFonts w:cstheme="minorHAnsi"/>
          <w:b/>
        </w:rPr>
        <w:t>10</w:t>
      </w:r>
      <w:r w:rsidR="00F0376C" w:rsidRPr="004208A4">
        <w:rPr>
          <w:rFonts w:cstheme="minorHAnsi"/>
          <w:b/>
        </w:rPr>
        <w:t xml:space="preserve">, </w:t>
      </w:r>
      <w:r w:rsidR="00AC76C1" w:rsidRPr="004208A4">
        <w:rPr>
          <w:rFonts w:cstheme="minorHAnsi"/>
          <w:b/>
        </w:rPr>
        <w:t>вторник</w:t>
      </w:r>
    </w:p>
    <w:p w:rsidR="002937E4" w:rsidRPr="004208A4" w:rsidRDefault="00ED5312" w:rsidP="002937E4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После завтрака у Вас будет 2-3 часа свободного времени для прогулок, и мы уезжаем в Иркутск.</w:t>
      </w:r>
      <w:r w:rsidR="002456E3" w:rsidRPr="004208A4">
        <w:rPr>
          <w:rFonts w:cstheme="minorHAnsi"/>
        </w:rPr>
        <w:t xml:space="preserve"> </w:t>
      </w:r>
      <w:r w:rsidR="002937E4" w:rsidRPr="004208A4">
        <w:rPr>
          <w:rFonts w:cstheme="minorHAnsi"/>
        </w:rPr>
        <w:t>Паромная переправа на материк, держите наготове телефоны и фотоаппараты, мы приготовили угощение для чаек!</w:t>
      </w:r>
    </w:p>
    <w:p w:rsidR="00ED5312" w:rsidRPr="004208A4" w:rsidRDefault="002456E3" w:rsidP="00ED5312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Наш путь лежит через красивейшие </w:t>
      </w:r>
      <w:proofErr w:type="spellStart"/>
      <w:r w:rsidRPr="004208A4">
        <w:rPr>
          <w:rFonts w:cstheme="minorHAnsi"/>
        </w:rPr>
        <w:t>Тажеранские</w:t>
      </w:r>
      <w:proofErr w:type="spellEnd"/>
      <w:r w:rsidRPr="004208A4">
        <w:rPr>
          <w:rFonts w:cstheme="minorHAnsi"/>
        </w:rPr>
        <w:t xml:space="preserve"> степи, здесь есть несколько минеральных озер со стаями водоплавающих птиц.</w:t>
      </w:r>
      <w:r w:rsidRPr="004208A4">
        <w:rPr>
          <w:rFonts w:cstheme="minorHAnsi"/>
        </w:rPr>
        <w:br/>
      </w:r>
      <w:r w:rsidR="0016582E" w:rsidRPr="004208A4">
        <w:rPr>
          <w:rFonts w:cstheme="minorHAnsi"/>
        </w:rPr>
        <w:t xml:space="preserve">Завершение путешествия. </w:t>
      </w:r>
      <w:r w:rsidR="00ED5312" w:rsidRPr="004208A4">
        <w:rPr>
          <w:rFonts w:cstheme="minorHAnsi"/>
        </w:rPr>
        <w:t xml:space="preserve">Не хочется расставаться, </w:t>
      </w:r>
      <w:r w:rsidR="0016582E" w:rsidRPr="004208A4">
        <w:rPr>
          <w:rFonts w:cstheme="minorHAnsi"/>
        </w:rPr>
        <w:t>и все</w:t>
      </w:r>
      <w:r w:rsidR="00ED5312" w:rsidRPr="004208A4">
        <w:rPr>
          <w:rFonts w:cstheme="minorHAnsi"/>
        </w:rPr>
        <w:t xml:space="preserve"> обеща</w:t>
      </w:r>
      <w:r w:rsidR="0016582E" w:rsidRPr="004208A4">
        <w:rPr>
          <w:rFonts w:cstheme="minorHAnsi"/>
        </w:rPr>
        <w:t>ют</w:t>
      </w:r>
      <w:r w:rsidR="00ED5312" w:rsidRPr="004208A4">
        <w:rPr>
          <w:rFonts w:cstheme="minorHAnsi"/>
        </w:rPr>
        <w:t xml:space="preserve"> друг другу</w:t>
      </w:r>
      <w:r w:rsidR="00F0376C" w:rsidRPr="004208A4">
        <w:rPr>
          <w:rFonts w:cstheme="minorHAnsi"/>
        </w:rPr>
        <w:t xml:space="preserve"> встретиться вновь, на берегах зимнего</w:t>
      </w:r>
      <w:r w:rsidR="00ED5312" w:rsidRPr="004208A4">
        <w:rPr>
          <w:rFonts w:cstheme="minorHAnsi"/>
        </w:rPr>
        <w:t xml:space="preserve"> Байкала!</w:t>
      </w:r>
    </w:p>
    <w:p w:rsidR="002471ED" w:rsidRPr="004208A4" w:rsidRDefault="002471ED" w:rsidP="00ED5312">
      <w:pPr>
        <w:spacing w:after="0" w:line="240" w:lineRule="auto"/>
        <w:rPr>
          <w:rFonts w:cstheme="minorHAnsi"/>
        </w:rPr>
      </w:pPr>
    </w:p>
    <w:p w:rsidR="0014164E" w:rsidRPr="004208A4" w:rsidRDefault="00422960" w:rsidP="00ED5312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Рекомендуемое время вылета из Иркутска не ранее 19:00</w:t>
      </w:r>
    </w:p>
    <w:p w:rsidR="0014164E" w:rsidRPr="004208A4" w:rsidRDefault="0014164E">
      <w:pPr>
        <w:rPr>
          <w:rFonts w:cstheme="minorHAnsi"/>
        </w:rPr>
      </w:pPr>
      <w:r w:rsidRPr="004208A4">
        <w:rPr>
          <w:rFonts w:cstheme="minorHAnsi"/>
        </w:rPr>
        <w:br w:type="page"/>
      </w:r>
    </w:p>
    <w:tbl>
      <w:tblPr>
        <w:tblW w:w="7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2980"/>
        <w:gridCol w:w="1322"/>
      </w:tblGrid>
      <w:tr w:rsidR="00467505" w:rsidRPr="004208A4" w:rsidTr="006612E6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5" w:rsidRPr="004208A4" w:rsidRDefault="00467505">
            <w:pPr>
              <w:jc w:val="center"/>
              <w:rPr>
                <w:rFonts w:cstheme="minorHAnsi"/>
              </w:rPr>
            </w:pPr>
            <w:r w:rsidRPr="004208A4">
              <w:rPr>
                <w:rFonts w:cstheme="minorHAnsi"/>
              </w:rPr>
              <w:lastRenderedPageBreak/>
              <w:t xml:space="preserve">Стоимость тура «Два берега Байкала» </w:t>
            </w:r>
          </w:p>
          <w:p w:rsidR="00467505" w:rsidRPr="004208A4" w:rsidRDefault="00467505">
            <w:pPr>
              <w:jc w:val="center"/>
              <w:rPr>
                <w:rFonts w:cstheme="minorHAnsi"/>
              </w:rPr>
            </w:pPr>
            <w:r w:rsidRPr="004208A4">
              <w:rPr>
                <w:rFonts w:cstheme="minorHAnsi"/>
              </w:rPr>
              <w:t xml:space="preserve">для одного человека </w:t>
            </w:r>
            <w:r w:rsidR="00406BD1" w:rsidRPr="004208A4">
              <w:rPr>
                <w:rFonts w:cstheme="minorHAnsi"/>
              </w:rPr>
              <w:t>10</w:t>
            </w:r>
            <w:r w:rsidRPr="004208A4">
              <w:rPr>
                <w:rFonts w:cstheme="minorHAnsi"/>
              </w:rPr>
              <w:t xml:space="preserve"> дней/ </w:t>
            </w:r>
            <w:r w:rsidR="00406BD1" w:rsidRPr="004208A4">
              <w:rPr>
                <w:rFonts w:cstheme="minorHAnsi"/>
              </w:rPr>
              <w:t>9</w:t>
            </w:r>
            <w:r w:rsidRPr="004208A4">
              <w:rPr>
                <w:rFonts w:cstheme="minorHAnsi"/>
              </w:rPr>
              <w:t xml:space="preserve"> ночей (в руб.)</w:t>
            </w:r>
          </w:p>
          <w:p w:rsidR="00467505" w:rsidRPr="004208A4" w:rsidRDefault="00467505" w:rsidP="00207B44">
            <w:pPr>
              <w:jc w:val="center"/>
              <w:rPr>
                <w:rFonts w:cstheme="minorHAnsi"/>
              </w:rPr>
            </w:pPr>
            <w:r w:rsidRPr="004208A4">
              <w:rPr>
                <w:rFonts w:cstheme="minorHAnsi"/>
              </w:rPr>
              <w:t xml:space="preserve">Иркутск </w:t>
            </w:r>
            <w:r w:rsidR="00406BD1" w:rsidRPr="004208A4">
              <w:rPr>
                <w:rFonts w:cstheme="minorHAnsi"/>
              </w:rPr>
              <w:t xml:space="preserve">– 1 сутки, Листвянка </w:t>
            </w:r>
            <w:r w:rsidRPr="004208A4">
              <w:rPr>
                <w:rFonts w:cstheme="minorHAnsi"/>
              </w:rPr>
              <w:t xml:space="preserve">– 2 суток, </w:t>
            </w:r>
            <w:r w:rsidR="00207B44" w:rsidRPr="004208A4">
              <w:rPr>
                <w:rFonts w:cstheme="minorHAnsi"/>
              </w:rPr>
              <w:t>Аршан</w:t>
            </w:r>
            <w:r w:rsidR="00406BD1" w:rsidRPr="004208A4">
              <w:rPr>
                <w:rFonts w:cstheme="minorHAnsi"/>
              </w:rPr>
              <w:t xml:space="preserve"> </w:t>
            </w:r>
            <w:r w:rsidRPr="004208A4">
              <w:rPr>
                <w:rFonts w:cstheme="minorHAnsi"/>
              </w:rPr>
              <w:t>– 1 сутки, Танхой – 1 сутки, Улан-Удэ – 2 суток, остров Ольхон, пос. Хужир – 2 суток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4208A4" w:rsidRDefault="00406BD1" w:rsidP="00E4245D">
            <w:pPr>
              <w:jc w:val="center"/>
              <w:rPr>
                <w:rFonts w:cstheme="minorHAnsi"/>
              </w:rPr>
            </w:pPr>
            <w:r w:rsidRPr="004208A4">
              <w:rPr>
                <w:rFonts w:cstheme="minorHAnsi"/>
              </w:rPr>
              <w:t>Июль  август</w:t>
            </w:r>
            <w:r w:rsidR="00467505" w:rsidRPr="004208A4">
              <w:rPr>
                <w:rFonts w:cstheme="minorHAnsi"/>
              </w:rPr>
              <w:t xml:space="preserve"> 2024</w:t>
            </w:r>
          </w:p>
        </w:tc>
      </w:tr>
      <w:tr w:rsidR="00467505" w:rsidRPr="004208A4" w:rsidTr="006612E6">
        <w:trPr>
          <w:trHeight w:val="159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6" w:rsidRPr="004208A4" w:rsidRDefault="00467505" w:rsidP="004A5E93">
            <w:pPr>
              <w:spacing w:after="0"/>
              <w:rPr>
                <w:rFonts w:cstheme="minorHAnsi"/>
              </w:rPr>
            </w:pPr>
            <w:r w:rsidRPr="004208A4">
              <w:rPr>
                <w:rFonts w:cstheme="minorHAnsi"/>
              </w:rPr>
              <w:t xml:space="preserve">Категория стандарт: </w:t>
            </w:r>
            <w:r w:rsidRPr="004208A4">
              <w:rPr>
                <w:rFonts w:cstheme="minorHAnsi"/>
              </w:rPr>
              <w:br/>
              <w:t xml:space="preserve">Иркутск – бутик-отель Марусся 3* </w:t>
            </w:r>
          </w:p>
          <w:p w:rsidR="004A5E93" w:rsidRPr="004208A4" w:rsidRDefault="006612E6" w:rsidP="004A5E93">
            <w:pPr>
              <w:spacing w:after="0"/>
              <w:rPr>
                <w:rFonts w:cstheme="minorHAnsi"/>
              </w:rPr>
            </w:pPr>
            <w:r w:rsidRPr="004208A4">
              <w:rPr>
                <w:rFonts w:cstheme="minorHAnsi"/>
              </w:rPr>
              <w:t>Листвянка – Крестовая Падь</w:t>
            </w:r>
          </w:p>
          <w:p w:rsidR="006612E6" w:rsidRPr="004208A4" w:rsidRDefault="00467505" w:rsidP="004A5E93">
            <w:pPr>
              <w:spacing w:after="0"/>
              <w:rPr>
                <w:rFonts w:cstheme="minorHAnsi"/>
              </w:rPr>
            </w:pPr>
            <w:r w:rsidRPr="004208A4">
              <w:rPr>
                <w:rFonts w:cstheme="minorHAnsi"/>
              </w:rPr>
              <w:br/>
            </w:r>
            <w:r w:rsidR="00207B44" w:rsidRPr="004208A4">
              <w:rPr>
                <w:rFonts w:cstheme="minorHAnsi"/>
              </w:rPr>
              <w:t xml:space="preserve">Аршан - </w:t>
            </w:r>
            <w:r w:rsidR="001263D6" w:rsidRPr="004208A4">
              <w:rPr>
                <w:rFonts w:cstheme="minorHAnsi"/>
              </w:rPr>
              <w:t xml:space="preserve">гостиница </w:t>
            </w:r>
            <w:r w:rsidR="00207B44" w:rsidRPr="004208A4">
              <w:rPr>
                <w:rFonts w:cstheme="minorHAnsi"/>
              </w:rPr>
              <w:t>Иркут</w:t>
            </w:r>
            <w:r w:rsidRPr="004208A4">
              <w:rPr>
                <w:rFonts w:cstheme="minorHAnsi"/>
              </w:rPr>
              <w:t xml:space="preserve"> </w:t>
            </w:r>
            <w:r w:rsidRPr="004208A4">
              <w:rPr>
                <w:rFonts w:cstheme="minorHAnsi"/>
              </w:rPr>
              <w:br/>
              <w:t>Танхой – гостев</w:t>
            </w:r>
            <w:r w:rsidR="006612E6" w:rsidRPr="004208A4">
              <w:rPr>
                <w:rFonts w:cstheme="minorHAnsi"/>
              </w:rPr>
              <w:t>ой комплекс «Окнами на Байкал»</w:t>
            </w:r>
          </w:p>
          <w:p w:rsidR="006612E6" w:rsidRPr="004208A4" w:rsidRDefault="00467505" w:rsidP="004A5E93">
            <w:pPr>
              <w:spacing w:after="0"/>
              <w:rPr>
                <w:rFonts w:cstheme="minorHAnsi"/>
              </w:rPr>
            </w:pPr>
            <w:r w:rsidRPr="004208A4">
              <w:rPr>
                <w:rFonts w:cstheme="minorHAnsi"/>
              </w:rPr>
              <w:t xml:space="preserve">Улан-Удэ – гостиница Бурятия 3* </w:t>
            </w:r>
          </w:p>
          <w:p w:rsidR="004A5E93" w:rsidRPr="004208A4" w:rsidRDefault="004A5E93" w:rsidP="004A5E93">
            <w:pPr>
              <w:spacing w:after="0"/>
              <w:rPr>
                <w:rFonts w:cstheme="minorHAnsi"/>
              </w:rPr>
            </w:pPr>
          </w:p>
          <w:p w:rsidR="00467505" w:rsidRPr="004208A4" w:rsidRDefault="00467505" w:rsidP="004A5E93">
            <w:pPr>
              <w:spacing w:after="0"/>
              <w:rPr>
                <w:rFonts w:cstheme="minorHAnsi"/>
              </w:rPr>
            </w:pPr>
            <w:r w:rsidRPr="004208A4">
              <w:rPr>
                <w:rFonts w:cstheme="minorHAnsi"/>
              </w:rPr>
              <w:t xml:space="preserve">Хужир – гостиница </w:t>
            </w:r>
            <w:r w:rsidR="006612E6" w:rsidRPr="004208A4">
              <w:rPr>
                <w:rFonts w:cstheme="minorHAnsi"/>
              </w:rPr>
              <w:t xml:space="preserve">Байкалов Острог </w:t>
            </w:r>
            <w:r w:rsidRPr="004208A4">
              <w:rPr>
                <w:rFonts w:cstheme="minorHAnsi"/>
              </w:rPr>
              <w:br/>
            </w:r>
            <w:r w:rsidR="006612E6" w:rsidRPr="004208A4">
              <w:rPr>
                <w:rFonts w:cstheme="minorHAnsi"/>
              </w:rPr>
              <w:t>Компания</w:t>
            </w:r>
            <w:r w:rsidRPr="004208A4">
              <w:rPr>
                <w:rFonts w:cstheme="minorHAnsi"/>
              </w:rPr>
              <w:t xml:space="preserve"> оставляет за собой право менять отели на аналогичные.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5" w:rsidRPr="004208A4" w:rsidRDefault="00467505">
            <w:pPr>
              <w:rPr>
                <w:rFonts w:cstheme="minorHAnsi"/>
              </w:rPr>
            </w:pPr>
            <w:r w:rsidRPr="004208A4">
              <w:rPr>
                <w:rFonts w:cstheme="minorHAnsi"/>
              </w:rPr>
              <w:br/>
              <w:t xml:space="preserve">2-х местное размещение </w:t>
            </w:r>
          </w:p>
          <w:p w:rsidR="00467505" w:rsidRPr="004208A4" w:rsidRDefault="00467505">
            <w:pPr>
              <w:rPr>
                <w:rFonts w:cstheme="minorHAns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4208A4" w:rsidRDefault="00E8075E" w:rsidP="004A5E93">
            <w:pPr>
              <w:jc w:val="center"/>
              <w:rPr>
                <w:rFonts w:cstheme="minorHAnsi"/>
              </w:rPr>
            </w:pPr>
            <w:r w:rsidRPr="004208A4">
              <w:rPr>
                <w:rFonts w:cstheme="minorHAnsi"/>
              </w:rPr>
              <w:t>12</w:t>
            </w:r>
            <w:r w:rsidR="004A5E93" w:rsidRPr="004208A4">
              <w:rPr>
                <w:rFonts w:cstheme="minorHAnsi"/>
              </w:rPr>
              <w:t>75</w:t>
            </w:r>
            <w:r w:rsidRPr="004208A4">
              <w:rPr>
                <w:rFonts w:cstheme="minorHAnsi"/>
              </w:rPr>
              <w:t>00</w:t>
            </w:r>
          </w:p>
        </w:tc>
      </w:tr>
      <w:tr w:rsidR="00467505" w:rsidRPr="004208A4" w:rsidTr="006612E6">
        <w:trPr>
          <w:trHeight w:val="1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4208A4" w:rsidRDefault="00467505">
            <w:pPr>
              <w:spacing w:after="0"/>
              <w:rPr>
                <w:rFonts w:cstheme="minorHAnsi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5" w:rsidRPr="004208A4" w:rsidRDefault="00467505">
            <w:pPr>
              <w:rPr>
                <w:rFonts w:cstheme="minorHAnsi"/>
              </w:rPr>
            </w:pPr>
            <w:r w:rsidRPr="004208A4">
              <w:rPr>
                <w:rFonts w:cstheme="minorHAnsi"/>
              </w:rPr>
              <w:br/>
              <w:t xml:space="preserve">3-х местное размещение </w:t>
            </w:r>
          </w:p>
          <w:p w:rsidR="00467505" w:rsidRPr="004208A4" w:rsidRDefault="00467505">
            <w:pPr>
              <w:rPr>
                <w:rFonts w:cstheme="minorHAns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4208A4" w:rsidRDefault="00E8075E" w:rsidP="004A5E93">
            <w:pPr>
              <w:jc w:val="center"/>
              <w:rPr>
                <w:rFonts w:cstheme="minorHAnsi"/>
              </w:rPr>
            </w:pPr>
            <w:r w:rsidRPr="004208A4">
              <w:rPr>
                <w:rFonts w:cstheme="minorHAnsi"/>
              </w:rPr>
              <w:t>1</w:t>
            </w:r>
            <w:r w:rsidR="004A5E93" w:rsidRPr="004208A4">
              <w:rPr>
                <w:rFonts w:cstheme="minorHAnsi"/>
              </w:rPr>
              <w:t>145</w:t>
            </w:r>
            <w:r w:rsidRPr="004208A4">
              <w:rPr>
                <w:rFonts w:cstheme="minorHAnsi"/>
              </w:rPr>
              <w:t>00</w:t>
            </w:r>
          </w:p>
        </w:tc>
      </w:tr>
      <w:tr w:rsidR="00467505" w:rsidRPr="004208A4" w:rsidTr="006612E6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4208A4" w:rsidRDefault="00467505">
            <w:pPr>
              <w:spacing w:after="0"/>
              <w:rPr>
                <w:rFonts w:cstheme="minorHAnsi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4208A4" w:rsidRDefault="00467505">
            <w:pPr>
              <w:rPr>
                <w:rFonts w:cstheme="minorHAnsi"/>
              </w:rPr>
            </w:pPr>
            <w:r w:rsidRPr="004208A4">
              <w:rPr>
                <w:rFonts w:cstheme="minorHAnsi"/>
              </w:rPr>
              <w:t xml:space="preserve">одноместное размещение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4208A4" w:rsidRDefault="004A5E93" w:rsidP="004A5E93">
            <w:pPr>
              <w:jc w:val="center"/>
              <w:rPr>
                <w:rFonts w:cstheme="minorHAnsi"/>
              </w:rPr>
            </w:pPr>
            <w:r w:rsidRPr="004208A4">
              <w:rPr>
                <w:rFonts w:cstheme="minorHAnsi"/>
              </w:rPr>
              <w:t>1615</w:t>
            </w:r>
            <w:r w:rsidR="00E8075E" w:rsidRPr="004208A4">
              <w:rPr>
                <w:rFonts w:cstheme="minorHAnsi"/>
              </w:rPr>
              <w:t>00</w:t>
            </w:r>
          </w:p>
        </w:tc>
      </w:tr>
    </w:tbl>
    <w:p w:rsidR="00E4245D" w:rsidRPr="004208A4" w:rsidRDefault="00E4245D" w:rsidP="00E4245D">
      <w:pPr>
        <w:spacing w:after="0" w:line="240" w:lineRule="auto"/>
        <w:rPr>
          <w:rFonts w:cstheme="minorHAnsi"/>
        </w:rPr>
      </w:pPr>
    </w:p>
    <w:p w:rsidR="00E4245D" w:rsidRPr="004208A4" w:rsidRDefault="00E4245D" w:rsidP="00E4245D">
      <w:pPr>
        <w:spacing w:after="0" w:line="240" w:lineRule="auto"/>
        <w:rPr>
          <w:rFonts w:cstheme="minorHAnsi"/>
          <w:b/>
        </w:rPr>
      </w:pPr>
      <w:r w:rsidRPr="004208A4">
        <w:rPr>
          <w:rFonts w:cstheme="minorHAnsi"/>
          <w:b/>
        </w:rPr>
        <w:t>В стоимость тура включено: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 xml:space="preserve">Встреча в аэропорту, </w:t>
      </w:r>
      <w:proofErr w:type="spellStart"/>
      <w:r w:rsidRPr="004208A4">
        <w:rPr>
          <w:rFonts w:cstheme="minorHAnsi"/>
        </w:rPr>
        <w:t>жд</w:t>
      </w:r>
      <w:proofErr w:type="spellEnd"/>
      <w:r w:rsidRPr="004208A4">
        <w:rPr>
          <w:rFonts w:cstheme="minorHAnsi"/>
        </w:rPr>
        <w:t xml:space="preserve"> вокзале</w:t>
      </w:r>
      <w:r w:rsidR="00BE2AB9" w:rsidRPr="004208A4">
        <w:rPr>
          <w:rFonts w:cstheme="minorHAnsi"/>
        </w:rPr>
        <w:t>;</w:t>
      </w:r>
    </w:p>
    <w:p w:rsidR="004A5E93" w:rsidRPr="004208A4" w:rsidRDefault="004A5E93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Сопровождение гида на весь период тура;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Групповые трансферы по программе тура;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Проживание в гостиниц</w:t>
      </w:r>
      <w:r w:rsidR="00E17A48" w:rsidRPr="004208A4">
        <w:rPr>
          <w:rFonts w:cstheme="minorHAnsi"/>
        </w:rPr>
        <w:t>ах</w:t>
      </w:r>
      <w:r w:rsidRPr="004208A4">
        <w:rPr>
          <w:rFonts w:cstheme="minorHAnsi"/>
        </w:rPr>
        <w:t xml:space="preserve"> категории "Стандарт", полностью благоустроенные номера;</w:t>
      </w:r>
    </w:p>
    <w:p w:rsidR="00E4245D" w:rsidRPr="004208A4" w:rsidRDefault="00406BD1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Питание: завтраки, обед</w:t>
      </w:r>
      <w:r w:rsidR="006612E6" w:rsidRPr="004208A4">
        <w:rPr>
          <w:rFonts w:cstheme="minorHAnsi"/>
        </w:rPr>
        <w:t>ы</w:t>
      </w:r>
      <w:r w:rsidRPr="004208A4">
        <w:rPr>
          <w:rFonts w:cstheme="minorHAnsi"/>
        </w:rPr>
        <w:t xml:space="preserve"> во 2,3,9</w:t>
      </w:r>
      <w:r w:rsidR="00E4245D" w:rsidRPr="004208A4">
        <w:rPr>
          <w:rFonts w:cstheme="minorHAnsi"/>
        </w:rPr>
        <w:t xml:space="preserve"> день;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Экскурсии: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Обзорная экскурсия по Иркутску</w:t>
      </w:r>
      <w:r w:rsidR="00BE2AB9" w:rsidRPr="004208A4">
        <w:rPr>
          <w:rFonts w:cstheme="minorHAnsi"/>
        </w:rPr>
        <w:t>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Обзорная экскурсия по Листвянке (автобус);</w:t>
      </w:r>
    </w:p>
    <w:p w:rsidR="00E4245D" w:rsidRPr="004208A4" w:rsidRDefault="006612E6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Канатно-кресельная дорога</w:t>
      </w:r>
      <w:r w:rsidR="00E4245D" w:rsidRPr="004208A4">
        <w:rPr>
          <w:rFonts w:cstheme="minorHAnsi"/>
        </w:rPr>
        <w:t>, Музей «Тальцы»;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Обзорная экскурсия по Аршану;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Теплые Озера</w:t>
      </w:r>
      <w:r w:rsidR="00BE2AB9" w:rsidRPr="004208A4">
        <w:rPr>
          <w:rFonts w:cstheme="minorHAnsi"/>
        </w:rPr>
        <w:t>;</w:t>
      </w:r>
      <w:r w:rsidR="00E17A48" w:rsidRPr="004208A4">
        <w:rPr>
          <w:rFonts w:cstheme="minorHAnsi"/>
        </w:rPr>
        <w:t xml:space="preserve"> рекреационный сбор;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Байкальский биосферный заповедник</w:t>
      </w:r>
      <w:r w:rsidR="00BE2AB9" w:rsidRPr="004208A4">
        <w:rPr>
          <w:rFonts w:cstheme="minorHAnsi"/>
        </w:rPr>
        <w:t>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Ж/д билет пос. Танхой - Улан-Удэ</w:t>
      </w:r>
      <w:r w:rsidR="00BE2AB9" w:rsidRPr="004208A4">
        <w:rPr>
          <w:rFonts w:cstheme="minorHAnsi"/>
        </w:rPr>
        <w:t>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Обзорная экскурсия по Улан-Удэ, посещение Иволгинского Дацана;</w:t>
      </w:r>
    </w:p>
    <w:p w:rsidR="004A5E93" w:rsidRPr="004208A4" w:rsidRDefault="004A5E93" w:rsidP="004A5E93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Обзорная экскурсия по Хужиру;</w:t>
      </w:r>
    </w:p>
    <w:p w:rsidR="004A5E93" w:rsidRPr="004208A4" w:rsidRDefault="004A5E93" w:rsidP="004A5E93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Путешествие на мыс «</w:t>
      </w:r>
      <w:proofErr w:type="spellStart"/>
      <w:r w:rsidRPr="004208A4">
        <w:rPr>
          <w:rFonts w:cstheme="minorHAnsi"/>
        </w:rPr>
        <w:t>Хобой</w:t>
      </w:r>
      <w:proofErr w:type="spellEnd"/>
      <w:r w:rsidRPr="004208A4">
        <w:rPr>
          <w:rFonts w:cstheme="minorHAnsi"/>
        </w:rPr>
        <w:t>» на а/м УАЗ, с обедом;</w:t>
      </w:r>
      <w:bookmarkStart w:id="0" w:name="_GoBack"/>
      <w:bookmarkEnd w:id="0"/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Авиа</w:t>
      </w:r>
      <w:r w:rsidR="004A5E93" w:rsidRPr="004208A4">
        <w:rPr>
          <w:rFonts w:cstheme="minorHAnsi"/>
        </w:rPr>
        <w:t>перелет</w:t>
      </w:r>
      <w:r w:rsidRPr="004208A4">
        <w:rPr>
          <w:rFonts w:cstheme="minorHAnsi"/>
        </w:rPr>
        <w:t xml:space="preserve"> Улан-Удэ - остров Ольхон</w:t>
      </w:r>
      <w:r w:rsidR="004A5E93" w:rsidRPr="004208A4">
        <w:rPr>
          <w:rFonts w:cstheme="minorHAnsi"/>
        </w:rPr>
        <w:t xml:space="preserve"> (может быть заменен на авиаперелет Улан-Удэ-Иркутск + трансфер на микроавтобусе);</w:t>
      </w:r>
    </w:p>
    <w:p w:rsidR="00E4245D" w:rsidRPr="004208A4" w:rsidRDefault="00E4245D" w:rsidP="00E4245D">
      <w:pPr>
        <w:spacing w:after="0" w:line="240" w:lineRule="auto"/>
        <w:rPr>
          <w:rFonts w:cstheme="minorHAnsi"/>
        </w:rPr>
      </w:pPr>
      <w:r w:rsidRPr="004208A4">
        <w:rPr>
          <w:rFonts w:cstheme="minorHAnsi"/>
        </w:rPr>
        <w:t>Плата за вход на территорию нац. парка.</w:t>
      </w:r>
    </w:p>
    <w:p w:rsidR="00E4245D" w:rsidRPr="004208A4" w:rsidRDefault="00E4245D" w:rsidP="00ED5312">
      <w:pPr>
        <w:spacing w:after="0" w:line="240" w:lineRule="auto"/>
        <w:rPr>
          <w:rFonts w:cstheme="minorHAnsi"/>
        </w:rPr>
      </w:pPr>
    </w:p>
    <w:sectPr w:rsidR="00E4245D" w:rsidRPr="0042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84D"/>
    <w:multiLevelType w:val="multilevel"/>
    <w:tmpl w:val="041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13D92"/>
    <w:multiLevelType w:val="multilevel"/>
    <w:tmpl w:val="A27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1"/>
    <w:rsid w:val="0003155E"/>
    <w:rsid w:val="00055BE4"/>
    <w:rsid w:val="00117528"/>
    <w:rsid w:val="001263D6"/>
    <w:rsid w:val="0014164E"/>
    <w:rsid w:val="0016582E"/>
    <w:rsid w:val="001962C0"/>
    <w:rsid w:val="001E0287"/>
    <w:rsid w:val="001F3F69"/>
    <w:rsid w:val="001F7E0C"/>
    <w:rsid w:val="00207B44"/>
    <w:rsid w:val="002456E3"/>
    <w:rsid w:val="002471ED"/>
    <w:rsid w:val="00277CCF"/>
    <w:rsid w:val="002937E4"/>
    <w:rsid w:val="00327BC8"/>
    <w:rsid w:val="003A0EC5"/>
    <w:rsid w:val="003B4F5E"/>
    <w:rsid w:val="003C1CE0"/>
    <w:rsid w:val="003F0378"/>
    <w:rsid w:val="00406B69"/>
    <w:rsid w:val="00406BD1"/>
    <w:rsid w:val="004208A4"/>
    <w:rsid w:val="00422960"/>
    <w:rsid w:val="00465498"/>
    <w:rsid w:val="00467505"/>
    <w:rsid w:val="00484BE2"/>
    <w:rsid w:val="004A199A"/>
    <w:rsid w:val="004A5E93"/>
    <w:rsid w:val="0052551A"/>
    <w:rsid w:val="005968C0"/>
    <w:rsid w:val="005B058B"/>
    <w:rsid w:val="006443A0"/>
    <w:rsid w:val="006612E6"/>
    <w:rsid w:val="006C4C75"/>
    <w:rsid w:val="007F72C1"/>
    <w:rsid w:val="00876DB3"/>
    <w:rsid w:val="008A3225"/>
    <w:rsid w:val="00981717"/>
    <w:rsid w:val="009A3629"/>
    <w:rsid w:val="00A55CF8"/>
    <w:rsid w:val="00A765AD"/>
    <w:rsid w:val="00AB6DE8"/>
    <w:rsid w:val="00AC76C1"/>
    <w:rsid w:val="00BE2AB9"/>
    <w:rsid w:val="00BF2527"/>
    <w:rsid w:val="00C11991"/>
    <w:rsid w:val="00C2713E"/>
    <w:rsid w:val="00C6240D"/>
    <w:rsid w:val="00C81687"/>
    <w:rsid w:val="00CD25C7"/>
    <w:rsid w:val="00D44304"/>
    <w:rsid w:val="00E16B75"/>
    <w:rsid w:val="00E17A48"/>
    <w:rsid w:val="00E4245D"/>
    <w:rsid w:val="00E55F96"/>
    <w:rsid w:val="00E620D5"/>
    <w:rsid w:val="00E8075E"/>
    <w:rsid w:val="00ED5312"/>
    <w:rsid w:val="00F0376C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07D1-AE9C-40FE-B877-6E8FDD70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991"/>
    <w:rPr>
      <w:b/>
      <w:bCs/>
    </w:rPr>
  </w:style>
  <w:style w:type="character" w:customStyle="1" w:styleId="as-collapseprepend">
    <w:name w:val="as-collapse__prepend"/>
    <w:basedOn w:val="a0"/>
    <w:rsid w:val="00C11991"/>
  </w:style>
  <w:style w:type="character" w:customStyle="1" w:styleId="difficulty-dotslabel">
    <w:name w:val="difficulty-dots__label"/>
    <w:basedOn w:val="a0"/>
    <w:rsid w:val="00C11991"/>
  </w:style>
  <w:style w:type="character" w:customStyle="1" w:styleId="accommodation-comfort-item">
    <w:name w:val="accommodation-comfort-item"/>
    <w:basedOn w:val="a0"/>
    <w:rsid w:val="00C11991"/>
  </w:style>
  <w:style w:type="paragraph" w:customStyle="1" w:styleId="placeitem">
    <w:name w:val="place__item"/>
    <w:basedOn w:val="a"/>
    <w:rsid w:val="00C1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475"/>
    <w:pPr>
      <w:ind w:left="720"/>
      <w:contextualSpacing/>
    </w:pPr>
  </w:style>
  <w:style w:type="paragraph" w:customStyle="1" w:styleId="tour-programitem">
    <w:name w:val="tour-program__item"/>
    <w:basedOn w:val="a"/>
    <w:rsid w:val="00FD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6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7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60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7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2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9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5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7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60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7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8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2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79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41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5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6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5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67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09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5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6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87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9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045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718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62026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41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2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6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7240-DDDD-4283-BDA5-2C1C313C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Сидорова Алёна</cp:lastModifiedBy>
  <cp:revision>11</cp:revision>
  <cp:lastPrinted>2023-10-05T09:53:00Z</cp:lastPrinted>
  <dcterms:created xsi:type="dcterms:W3CDTF">2024-03-27T03:12:00Z</dcterms:created>
  <dcterms:modified xsi:type="dcterms:W3CDTF">2024-03-29T11:23:00Z</dcterms:modified>
</cp:coreProperties>
</file>