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3B6352">
        <w:rPr>
          <w:rFonts w:asciiTheme="minorHAnsi" w:hAnsiTheme="minorHAnsi" w:cs="Tahoma"/>
          <w:b/>
          <w:bCs/>
        </w:rPr>
        <w:t>БАЙКАЛЬСК</w:t>
      </w:r>
      <w:r w:rsidR="005A6C0C">
        <w:rPr>
          <w:rFonts w:asciiTheme="minorHAnsi" w:hAnsiTheme="minorHAnsi" w:cs="Tahoma"/>
          <w:b/>
          <w:bCs/>
        </w:rPr>
        <w:t>АЯ ОСЕНЬ»</w:t>
      </w:r>
      <w:r w:rsidR="00EB7C0D" w:rsidRPr="007100C5">
        <w:rPr>
          <w:rFonts w:asciiTheme="minorHAnsi" w:hAnsiTheme="minorHAnsi" w:cs="Tahoma"/>
          <w:b/>
          <w:bCs/>
        </w:rPr>
        <w:t xml:space="preserve"> </w:t>
      </w:r>
      <w:r w:rsidR="00C4025C">
        <w:rPr>
          <w:rFonts w:asciiTheme="minorHAnsi" w:hAnsiTheme="minorHAnsi" w:cs="Tahoma"/>
          <w:b/>
          <w:bCs/>
        </w:rPr>
        <w:t>октябрь</w:t>
      </w:r>
      <w:r w:rsidR="008E4119" w:rsidRPr="007100C5">
        <w:rPr>
          <w:rFonts w:asciiTheme="minorHAnsi" w:hAnsiTheme="minorHAnsi" w:cs="Tahoma"/>
          <w:b/>
          <w:bCs/>
        </w:rPr>
        <w:t xml:space="preserve"> </w:t>
      </w:r>
      <w:r w:rsidR="005A6C0C">
        <w:rPr>
          <w:rFonts w:asciiTheme="minorHAnsi" w:hAnsiTheme="minorHAnsi" w:cs="Tahoma"/>
          <w:b/>
          <w:bCs/>
        </w:rPr>
        <w:t xml:space="preserve">– ноябрь </w:t>
      </w:r>
      <w:r w:rsidR="00EB676D">
        <w:rPr>
          <w:rFonts w:asciiTheme="minorHAnsi" w:hAnsiTheme="minorHAnsi" w:cs="Tahoma"/>
          <w:b/>
          <w:bCs/>
        </w:rPr>
        <w:t>202</w:t>
      </w:r>
      <w:r w:rsidR="004A63B8">
        <w:rPr>
          <w:rFonts w:asciiTheme="minorHAnsi" w:hAnsiTheme="minorHAnsi" w:cs="Tahoma"/>
          <w:b/>
          <w:bCs/>
        </w:rPr>
        <w:t>2</w:t>
      </w:r>
      <w:r w:rsidR="005A6C0C">
        <w:rPr>
          <w:rFonts w:asciiTheme="minorHAnsi" w:hAnsiTheme="minorHAnsi" w:cs="Tahoma"/>
          <w:b/>
          <w:bCs/>
        </w:rPr>
        <w:t xml:space="preserve"> 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</w:t>
      </w:r>
      <w:r w:rsidR="003B6352">
        <w:rPr>
          <w:rFonts w:asciiTheme="minorHAnsi" w:hAnsiTheme="minorHAnsi" w:cs="Tahoma"/>
          <w:bCs/>
        </w:rPr>
        <w:t>кутск, Листвянка,</w:t>
      </w:r>
      <w:r w:rsidR="005A6C0C">
        <w:rPr>
          <w:rFonts w:asciiTheme="minorHAnsi" w:hAnsiTheme="minorHAnsi" w:cs="Tahoma"/>
          <w:bCs/>
        </w:rPr>
        <w:t xml:space="preserve"> КБЖД,</w:t>
      </w:r>
      <w:r w:rsidR="003B6352">
        <w:rPr>
          <w:rFonts w:asciiTheme="minorHAnsi" w:hAnsiTheme="minorHAnsi" w:cs="Tahoma"/>
          <w:bCs/>
        </w:rPr>
        <w:t xml:space="preserve"> остров Ольхон, поселок Аршан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F029A" w:rsidRPr="00BF029A" w:rsidRDefault="00BF029A" w:rsidP="00BF029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Насыщенный </w:t>
      </w:r>
      <w:r w:rsidRPr="00BF029A">
        <w:rPr>
          <w:rFonts w:asciiTheme="minorHAnsi" w:hAnsiTheme="minorHAnsi" w:cs="Tahoma"/>
          <w:bCs/>
        </w:rPr>
        <w:t>тур по Байкалу, в котором Вы увидите все самые известные и самые живописные места озера Байкал: поселок Листвянка, легендарную К</w:t>
      </w:r>
      <w:r>
        <w:rPr>
          <w:rFonts w:asciiTheme="minorHAnsi" w:hAnsiTheme="minorHAnsi" w:cs="Tahoma"/>
          <w:bCs/>
        </w:rPr>
        <w:t>ругобайкальскую железную дорогу, таинстве</w:t>
      </w:r>
      <w:r w:rsidRPr="00BF029A">
        <w:rPr>
          <w:rFonts w:asciiTheme="minorHAnsi" w:hAnsiTheme="minorHAnsi" w:cs="Tahoma"/>
          <w:bCs/>
        </w:rPr>
        <w:t>нный остров Ольхон</w:t>
      </w:r>
      <w:r>
        <w:rPr>
          <w:rFonts w:asciiTheme="minorHAnsi" w:hAnsiTheme="minorHAnsi" w:cs="Tahoma"/>
          <w:bCs/>
        </w:rPr>
        <w:t>, величественные Саяны</w:t>
      </w:r>
      <w:r w:rsidRPr="00BF029A">
        <w:rPr>
          <w:rFonts w:asciiTheme="minorHAnsi" w:hAnsiTheme="minorHAnsi" w:cs="Tahoma"/>
          <w:bCs/>
        </w:rPr>
        <w:t>.</w:t>
      </w:r>
    </w:p>
    <w:p w:rsidR="003B6352" w:rsidRDefault="00BF029A" w:rsidP="00BF029A">
      <w:pPr>
        <w:rPr>
          <w:rFonts w:asciiTheme="minorHAnsi" w:hAnsiTheme="minorHAnsi" w:cs="Tahoma"/>
          <w:bCs/>
        </w:rPr>
      </w:pPr>
      <w:proofErr w:type="gramStart"/>
      <w:r w:rsidRPr="00BF029A">
        <w:rPr>
          <w:rFonts w:asciiTheme="minorHAnsi" w:hAnsiTheme="minorHAnsi" w:cs="Tahoma"/>
          <w:bCs/>
        </w:rPr>
        <w:t>Мощь</w:t>
      </w:r>
      <w:r>
        <w:rPr>
          <w:rFonts w:asciiTheme="minorHAnsi" w:hAnsiTheme="minorHAnsi" w:cs="Tahoma"/>
          <w:bCs/>
        </w:rPr>
        <w:t xml:space="preserve"> </w:t>
      </w:r>
      <w:r w:rsidRPr="00BF029A">
        <w:rPr>
          <w:rFonts w:asciiTheme="minorHAnsi" w:hAnsiTheme="minorHAnsi" w:cs="Tahoma"/>
          <w:bCs/>
        </w:rPr>
        <w:t xml:space="preserve"> и</w:t>
      </w:r>
      <w:proofErr w:type="gramEnd"/>
      <w:r w:rsidRPr="00BF029A">
        <w:rPr>
          <w:rFonts w:asciiTheme="minorHAnsi" w:hAnsiTheme="minorHAnsi" w:cs="Tahoma"/>
          <w:bCs/>
        </w:rPr>
        <w:t xml:space="preserve"> красота озера по-настоящему откроются Вам во время этого тура, включающего в себя увлекательные экскурсии!</w:t>
      </w:r>
    </w:p>
    <w:p w:rsidR="00BF029A" w:rsidRDefault="00BF029A" w:rsidP="00BF029A">
      <w:pPr>
        <w:rPr>
          <w:rFonts w:asciiTheme="minorHAnsi" w:hAnsiTheme="minorHAnsi" w:cs="Tahoma"/>
          <w:b/>
        </w:rPr>
      </w:pPr>
    </w:p>
    <w:p w:rsidR="008B379D" w:rsidRDefault="00C4025C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заездов,</w:t>
      </w:r>
      <w:r w:rsidR="001F1DE3">
        <w:rPr>
          <w:rFonts w:asciiTheme="minorHAnsi" w:hAnsiTheme="minorHAnsi" w:cs="Tahoma"/>
          <w:b/>
        </w:rPr>
        <w:t xml:space="preserve"> </w:t>
      </w:r>
      <w:r w:rsidR="008B379D">
        <w:rPr>
          <w:rFonts w:asciiTheme="minorHAnsi" w:hAnsiTheme="minorHAnsi" w:cs="Tahoma"/>
          <w:b/>
        </w:rPr>
        <w:t xml:space="preserve">тур </w:t>
      </w:r>
      <w:r w:rsidR="005A6C0C">
        <w:rPr>
          <w:rFonts w:asciiTheme="minorHAnsi" w:hAnsiTheme="minorHAnsi" w:cs="Tahoma"/>
          <w:b/>
        </w:rPr>
        <w:t>9</w:t>
      </w:r>
      <w:r>
        <w:rPr>
          <w:rFonts w:asciiTheme="minorHAnsi" w:hAnsiTheme="minorHAnsi" w:cs="Tahoma"/>
          <w:b/>
        </w:rPr>
        <w:t xml:space="preserve"> </w:t>
      </w:r>
      <w:r w:rsidR="008B379D">
        <w:rPr>
          <w:rFonts w:asciiTheme="minorHAnsi" w:hAnsiTheme="minorHAnsi" w:cs="Tahoma"/>
          <w:b/>
        </w:rPr>
        <w:t xml:space="preserve">дней/ </w:t>
      </w:r>
      <w:r w:rsidR="005A6C0C">
        <w:rPr>
          <w:rFonts w:asciiTheme="minorHAnsi" w:hAnsiTheme="minorHAnsi" w:cs="Tahoma"/>
          <w:b/>
        </w:rPr>
        <w:t>8</w:t>
      </w:r>
      <w:r w:rsidR="008B379D">
        <w:rPr>
          <w:rFonts w:asciiTheme="minorHAnsi" w:hAnsiTheme="minorHAnsi" w:cs="Tahoma"/>
          <w:b/>
        </w:rPr>
        <w:t xml:space="preserve"> ноч</w:t>
      </w:r>
      <w:r w:rsidR="003B6352">
        <w:rPr>
          <w:rFonts w:asciiTheme="minorHAnsi" w:hAnsiTheme="minorHAnsi" w:cs="Tahoma"/>
          <w:b/>
        </w:rPr>
        <w:t>ей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 xml:space="preserve">ждую </w:t>
      </w:r>
      <w:r w:rsidR="005A6C0C">
        <w:rPr>
          <w:rFonts w:asciiTheme="minorHAnsi" w:hAnsiTheme="minorHAnsi" w:cs="Tahoma"/>
        </w:rPr>
        <w:t>пятницу</w:t>
      </w:r>
      <w:r w:rsidR="00C4025C">
        <w:rPr>
          <w:rFonts w:asciiTheme="minorHAnsi" w:hAnsiTheme="minorHAnsi" w:cs="Tahoma"/>
        </w:rPr>
        <w:t>, возвращение в Иркутск в с</w:t>
      </w:r>
      <w:r w:rsidR="003B6352">
        <w:rPr>
          <w:rFonts w:asciiTheme="minorHAnsi" w:hAnsiTheme="minorHAnsi" w:cs="Tahoma"/>
        </w:rPr>
        <w:t>убботу</w:t>
      </w:r>
      <w:r w:rsidRPr="00901B22">
        <w:rPr>
          <w:rFonts w:asciiTheme="minorHAnsi" w:hAnsiTheme="minorHAnsi" w:cs="Tahoma"/>
        </w:rPr>
        <w:t>.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1F1DE3" w:rsidRPr="007100C5" w:rsidRDefault="001F1DE3" w:rsidP="001F1DE3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1F1DE3" w:rsidRPr="007100C5" w:rsidRDefault="001F1DE3" w:rsidP="001F1DE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аэропорту, </w:t>
      </w:r>
      <w:proofErr w:type="spellStart"/>
      <w:r>
        <w:rPr>
          <w:rFonts w:asciiTheme="minorHAnsi" w:hAnsiTheme="minorHAnsi" w:cs="Tahoma"/>
        </w:rPr>
        <w:t>жд</w:t>
      </w:r>
      <w:proofErr w:type="spellEnd"/>
      <w:r>
        <w:rPr>
          <w:rFonts w:asciiTheme="minorHAnsi" w:hAnsiTheme="minorHAnsi" w:cs="Tahoma"/>
        </w:rPr>
        <w:t xml:space="preserve"> вокзале или отеле в центре города</w:t>
      </w:r>
      <w:r w:rsidRPr="007100C5">
        <w:rPr>
          <w:rFonts w:asciiTheme="minorHAnsi" w:hAnsiTheme="minorHAnsi" w:cs="Tahoma"/>
        </w:rPr>
        <w:t xml:space="preserve">. </w:t>
      </w:r>
    </w:p>
    <w:p w:rsidR="001F1DE3" w:rsidRPr="00EA44BC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Style w:val="a3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(рекомендуемое время прибытия в Иркутск 08:00-09:00).</w:t>
      </w:r>
      <w:r>
        <w:rPr>
          <w:rFonts w:asciiTheme="minorHAnsi" w:hAnsiTheme="minorHAnsi" w:cs="Tahoma"/>
        </w:rPr>
        <w:br/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1F1DE3" w:rsidRPr="006D5996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</w:t>
      </w:r>
    </w:p>
    <w:p w:rsidR="001F1DE3" w:rsidRPr="007100C5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1F1DE3" w:rsidRDefault="001F1DE3" w:rsidP="001F1DE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Посещение Байкальского Музея</w:t>
      </w:r>
      <w:r>
        <w:rPr>
          <w:rFonts w:asciiTheme="minorHAnsi" w:hAnsiTheme="minorHAnsi" w:cs="Tahoma"/>
        </w:rPr>
        <w:br/>
      </w:r>
      <w:r w:rsidRPr="006D5996">
        <w:rPr>
          <w:rFonts w:asciiTheme="minorHAnsi" w:hAnsiTheme="minorHAnsi" w:cs="Tahoma"/>
        </w:rPr>
        <w:t>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</w:t>
      </w:r>
    </w:p>
    <w:p w:rsidR="001F1DE3" w:rsidRPr="007100C5" w:rsidRDefault="001F1DE3" w:rsidP="001F1DE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1F1DE3" w:rsidRPr="0079056C" w:rsidRDefault="001F1DE3" w:rsidP="001F1DE3">
      <w:pPr>
        <w:rPr>
          <w:rFonts w:asciiTheme="minorHAnsi" w:hAnsiTheme="minorHAnsi" w:cs="Arial"/>
          <w:bCs/>
        </w:rPr>
      </w:pPr>
    </w:p>
    <w:p w:rsidR="003374C3" w:rsidRDefault="001F1DE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 день</w:t>
      </w:r>
    </w:p>
    <w:p w:rsidR="005A6C0C" w:rsidRPr="00686F45" w:rsidRDefault="005A6C0C" w:rsidP="005A6C0C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5A6C0C" w:rsidRDefault="005A6C0C" w:rsidP="005A6C0C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>
        <w:rPr>
          <w:rFonts w:asciiTheme="minorHAnsi" w:hAnsiTheme="minorHAnsi" w:cs="Arial"/>
          <w:bCs/>
        </w:rPr>
        <w:t>на железнодорожный вокзал</w:t>
      </w:r>
    </w:p>
    <w:p w:rsidR="005A6C0C" w:rsidRPr="00D87C37" w:rsidRDefault="005A6C0C" w:rsidP="005A6C0C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поезде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>
        <w:rPr>
          <w:rFonts w:asciiTheme="minorHAnsi" w:hAnsiTheme="minorHAnsi" w:cs="Arial"/>
          <w:bCs/>
        </w:rPr>
        <w:t>е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5A6C0C" w:rsidRPr="008F74E6" w:rsidRDefault="005A6C0C" w:rsidP="005A6C0C">
      <w:pPr>
        <w:jc w:val="both"/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</w:p>
    <w:p w:rsidR="005A6C0C" w:rsidRDefault="005A6C0C" w:rsidP="005A6C0C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07:30 посадка на поезд, </w:t>
      </w:r>
    </w:p>
    <w:p w:rsidR="005A6C0C" w:rsidRDefault="005A6C0C" w:rsidP="005A6C0C">
      <w:pPr>
        <w:jc w:val="both"/>
        <w:rPr>
          <w:rFonts w:asciiTheme="minorHAnsi" w:hAnsiTheme="minorHAnsi" w:cs="Arial"/>
          <w:bCs/>
        </w:rPr>
      </w:pPr>
      <w:r w:rsidRPr="006D5996">
        <w:rPr>
          <w:rFonts w:asciiTheme="minorHAnsi" w:hAnsiTheme="minorHAnsi" w:cs="Arial"/>
          <w:bCs/>
        </w:rPr>
        <w:t xml:space="preserve">От Иркутска до </w:t>
      </w:r>
      <w:proofErr w:type="spellStart"/>
      <w:r w:rsidRPr="006D5996">
        <w:rPr>
          <w:rFonts w:asciiTheme="minorHAnsi" w:hAnsiTheme="minorHAnsi" w:cs="Arial"/>
          <w:bCs/>
        </w:rPr>
        <w:t>Слюдянки</w:t>
      </w:r>
      <w:proofErr w:type="spellEnd"/>
      <w:r w:rsidRPr="006D5996">
        <w:rPr>
          <w:rFonts w:asciiTheme="minorHAnsi" w:hAnsiTheme="minorHAnsi" w:cs="Arial"/>
          <w:bCs/>
        </w:rPr>
        <w:t xml:space="preserve"> поезд следует в восточном направлении без остановок. В </w:t>
      </w:r>
      <w:proofErr w:type="spellStart"/>
      <w:r w:rsidRPr="006D5996">
        <w:rPr>
          <w:rFonts w:asciiTheme="minorHAnsi" w:hAnsiTheme="minorHAnsi" w:cs="Arial"/>
          <w:bCs/>
        </w:rPr>
        <w:t>Слюдянке</w:t>
      </w:r>
      <w:proofErr w:type="spellEnd"/>
      <w:r w:rsidRPr="006D5996">
        <w:rPr>
          <w:rFonts w:asciiTheme="minorHAnsi" w:hAnsiTheme="minorHAnsi" w:cs="Arial"/>
          <w:bCs/>
        </w:rPr>
        <w:t xml:space="preserve"> стоянка 30-40 минут. Можно выйти из вагона и полюбоваться зданием вокзала - это единстве</w:t>
      </w:r>
      <w:r>
        <w:rPr>
          <w:rFonts w:asciiTheme="minorHAnsi" w:hAnsiTheme="minorHAnsi" w:cs="Arial"/>
          <w:bCs/>
        </w:rPr>
        <w:t xml:space="preserve">нное в России здание, полностью </w:t>
      </w:r>
      <w:r w:rsidRPr="006D5996">
        <w:rPr>
          <w:rFonts w:asciiTheme="minorHAnsi" w:hAnsiTheme="minorHAnsi" w:cs="Arial"/>
          <w:bCs/>
        </w:rPr>
        <w:t>построенное из белого и розового мрамора.</w:t>
      </w:r>
      <w:r>
        <w:rPr>
          <w:rFonts w:asciiTheme="minorHAnsi" w:hAnsiTheme="minorHAnsi" w:cs="Arial"/>
          <w:bCs/>
        </w:rPr>
        <w:br/>
        <w:t xml:space="preserve">Далее поезд следует по старой ветке Кругобайкальской железной дороги. </w:t>
      </w:r>
      <w:r>
        <w:rPr>
          <w:rFonts w:asciiTheme="minorHAnsi" w:hAnsiTheme="minorHAnsi" w:cs="Arial"/>
          <w:bCs/>
        </w:rPr>
        <w:br/>
      </w:r>
      <w:r w:rsidRPr="006D5996">
        <w:rPr>
          <w:rFonts w:asciiTheme="minorHAnsi" w:hAnsiTheme="minorHAnsi" w:cs="Arial"/>
          <w:bCs/>
        </w:rPr>
        <w:t>По пути экскурсионные</w:t>
      </w:r>
      <w:r>
        <w:rPr>
          <w:rFonts w:asciiTheme="minorHAnsi" w:hAnsiTheme="minorHAnsi" w:cs="Arial"/>
          <w:bCs/>
        </w:rPr>
        <w:t xml:space="preserve"> остановки в интересных </w:t>
      </w:r>
      <w:proofErr w:type="gramStart"/>
      <w:r>
        <w:rPr>
          <w:rFonts w:asciiTheme="minorHAnsi" w:hAnsiTheme="minorHAnsi" w:cs="Arial"/>
          <w:bCs/>
        </w:rPr>
        <w:t>местах  КБЖД</w:t>
      </w:r>
      <w:proofErr w:type="gramEnd"/>
      <w:r>
        <w:rPr>
          <w:rFonts w:asciiTheme="minorHAnsi" w:hAnsiTheme="minorHAnsi" w:cs="Arial"/>
          <w:bCs/>
        </w:rPr>
        <w:t xml:space="preserve">. </w:t>
      </w:r>
      <w:r w:rsidRPr="006D5996">
        <w:rPr>
          <w:rFonts w:asciiTheme="minorHAnsi" w:hAnsiTheme="minorHAnsi" w:cs="Arial"/>
          <w:bCs/>
        </w:rPr>
        <w:t xml:space="preserve">Время и продолжительность </w:t>
      </w:r>
      <w:r w:rsidRPr="006D5996">
        <w:rPr>
          <w:rFonts w:asciiTheme="minorHAnsi" w:hAnsiTheme="minorHAnsi" w:cs="Arial"/>
          <w:bCs/>
        </w:rPr>
        <w:lastRenderedPageBreak/>
        <w:t>остановок на участке КБЖД объявляется внутри вагонов</w:t>
      </w:r>
      <w:r>
        <w:rPr>
          <w:rFonts w:asciiTheme="minorHAnsi" w:hAnsiTheme="minorHAnsi" w:cs="Arial"/>
          <w:bCs/>
        </w:rPr>
        <w:t xml:space="preserve"> </w:t>
      </w:r>
      <w:r w:rsidRPr="006D5996">
        <w:rPr>
          <w:rFonts w:asciiTheme="minorHAnsi" w:hAnsiTheme="minorHAnsi" w:cs="Arial"/>
          <w:bCs/>
        </w:rPr>
        <w:t>по громкой связи и транслируется на экранах.</w:t>
      </w:r>
    </w:p>
    <w:p w:rsidR="005A6C0C" w:rsidRDefault="005A6C0C" w:rsidP="005A6C0C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Обед во время экскурсии</w:t>
      </w:r>
    </w:p>
    <w:p w:rsidR="005A6C0C" w:rsidRPr="006D5996" w:rsidRDefault="005A6C0C" w:rsidP="005A6C0C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17:00 прибытие в Порт Байкал. Здесь происходит посадка на корабли, </w:t>
      </w:r>
      <w:r w:rsidRPr="006D5996">
        <w:rPr>
          <w:rFonts w:asciiTheme="minorHAnsi" w:hAnsiTheme="minorHAnsi" w:cs="Arial"/>
          <w:bCs/>
        </w:rPr>
        <w:t>далее переправа в Листвянку.</w:t>
      </w:r>
    </w:p>
    <w:p w:rsidR="005A6C0C" w:rsidRDefault="005A6C0C" w:rsidP="005A6C0C">
      <w:pPr>
        <w:jc w:val="both"/>
        <w:rPr>
          <w:rFonts w:asciiTheme="minorHAnsi" w:hAnsiTheme="minorHAnsi" w:cs="Arial"/>
          <w:bCs/>
        </w:rPr>
      </w:pPr>
      <w:r w:rsidRPr="006D5996">
        <w:rPr>
          <w:rFonts w:asciiTheme="minorHAnsi" w:hAnsiTheme="minorHAnsi" w:cs="Arial"/>
          <w:bCs/>
        </w:rPr>
        <w:t>В Листвянке п</w:t>
      </w:r>
      <w:r>
        <w:rPr>
          <w:rFonts w:asciiTheme="minorHAnsi" w:hAnsiTheme="minorHAnsi" w:cs="Arial"/>
          <w:bCs/>
        </w:rPr>
        <w:t xml:space="preserve">осадка в автобусы и возвращение </w:t>
      </w:r>
      <w:r w:rsidRPr="006D5996">
        <w:rPr>
          <w:rFonts w:asciiTheme="minorHAnsi" w:hAnsiTheme="minorHAnsi" w:cs="Arial"/>
          <w:bCs/>
        </w:rPr>
        <w:t xml:space="preserve">в Иркутск ориентировочно в 19:30 - 21:00  </w:t>
      </w:r>
    </w:p>
    <w:p w:rsidR="005A6C0C" w:rsidRPr="008F74E6" w:rsidRDefault="005A6C0C" w:rsidP="005A6C0C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Ужин; трансфер в гостиницу.</w:t>
      </w:r>
    </w:p>
    <w:p w:rsidR="005A6C0C" w:rsidRDefault="005A6C0C" w:rsidP="003374C3">
      <w:pPr>
        <w:rPr>
          <w:rFonts w:asciiTheme="minorHAnsi" w:hAnsiTheme="minorHAnsi" w:cs="Arial"/>
          <w:b/>
          <w:bCs/>
        </w:rPr>
      </w:pPr>
    </w:p>
    <w:p w:rsidR="005A6C0C" w:rsidRDefault="005A6C0C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 день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1F1DE3" w:rsidRPr="00FC244A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9:00 Отправление от гостиницы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>на базе отдыха.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4D0F38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</w:p>
    <w:p w:rsidR="001F1DE3" w:rsidRPr="008F74E6" w:rsidRDefault="005A6C0C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="001F1DE3" w:rsidRPr="008F74E6">
        <w:rPr>
          <w:rFonts w:asciiTheme="minorHAnsi" w:hAnsiTheme="minorHAnsi" w:cs="Arial"/>
          <w:b/>
          <w:bCs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proofErr w:type="gramStart"/>
      <w:r w:rsidRPr="008F74E6">
        <w:rPr>
          <w:rFonts w:asciiTheme="minorHAnsi" w:hAnsiTheme="minorHAnsi" w:cs="Arial"/>
        </w:rPr>
        <w:t>на</w:t>
      </w:r>
      <w:proofErr w:type="gramEnd"/>
      <w:r w:rsidRPr="008F74E6">
        <w:rPr>
          <w:rFonts w:asciiTheme="minorHAnsi" w:hAnsiTheme="minorHAnsi" w:cs="Arial"/>
        </w:rPr>
        <w:t xml:space="preserve"> а/м УАЗ до самой северной точки острова – Мыса Хобой. 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</w:t>
      </w:r>
      <w:r w:rsidRPr="00C02E76">
        <w:rPr>
          <w:rFonts w:asciiTheme="minorHAnsi" w:hAnsiTheme="minorHAnsi" w:cs="Arial"/>
        </w:rPr>
        <w:t xml:space="preserve">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C02E76">
        <w:rPr>
          <w:rFonts w:asciiTheme="minorHAnsi" w:hAnsiTheme="minorHAnsi" w:cs="Arial"/>
        </w:rPr>
        <w:t>ольхонского</w:t>
      </w:r>
      <w:proofErr w:type="spellEnd"/>
      <w:r w:rsidRPr="00C02E76">
        <w:rPr>
          <w:rFonts w:asciiTheme="minorHAnsi" w:hAnsiTheme="minorHAnsi" w:cs="Arial"/>
        </w:rPr>
        <w:t xml:space="preserve"> побережья и, наконец, насладитесь вкусным пикником.</w:t>
      </w:r>
      <w:r w:rsidR="009B7635">
        <w:rPr>
          <w:rFonts w:asciiTheme="minorHAnsi" w:hAnsiTheme="minorHAnsi" w:cs="Arial"/>
        </w:rPr>
        <w:br/>
      </w:r>
      <w:r w:rsidRPr="00C02E76">
        <w:rPr>
          <w:rFonts w:asciiTheme="minorHAnsi" w:hAnsiTheme="minorHAnsi" w:cs="Arial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Theme="minorHAnsi" w:hAnsiTheme="minorHAnsi" w:cs="Arial"/>
        </w:rPr>
        <w:t xml:space="preserve"> Возвращение на базу отдыха. Ужин.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</w:p>
    <w:p w:rsidR="001F1DE3" w:rsidRPr="008F74E6" w:rsidRDefault="005A6C0C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1F1DE3" w:rsidRPr="008F74E6">
        <w:rPr>
          <w:rFonts w:asciiTheme="minorHAnsi" w:hAnsiTheme="minorHAnsi" w:cs="Arial"/>
          <w:b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>
        <w:rPr>
          <w:rFonts w:asciiTheme="minorHAnsi" w:hAnsiTheme="minorHAnsi" w:cs="Arial"/>
        </w:rPr>
        <w:t xml:space="preserve"> </w:t>
      </w: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 xml:space="preserve">- экскурсия на </w:t>
      </w:r>
      <w:r>
        <w:rPr>
          <w:rStyle w:val="a3"/>
          <w:rFonts w:asciiTheme="minorHAnsi" w:hAnsiTheme="minorHAnsi" w:cs="Arial"/>
          <w:b w:val="0"/>
        </w:rPr>
        <w:t>автомобиле УАЗ по южной части острова Ольхон</w:t>
      </w:r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посещение мобильной бани на берегу Байкала;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Ужин.</w:t>
      </w:r>
    </w:p>
    <w:p w:rsidR="005A6C0C" w:rsidRDefault="005A6C0C" w:rsidP="001F1DE3">
      <w:pPr>
        <w:tabs>
          <w:tab w:val="left" w:pos="7665"/>
        </w:tabs>
        <w:rPr>
          <w:rFonts w:asciiTheme="minorHAnsi" w:hAnsiTheme="minorHAnsi" w:cs="Arial"/>
          <w:b/>
        </w:rPr>
      </w:pPr>
    </w:p>
    <w:p w:rsidR="001F1DE3" w:rsidRDefault="001F1DE3" w:rsidP="001F1DE3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1F1DE3" w:rsidRPr="008F74E6" w:rsidRDefault="005A6C0C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1F1DE3" w:rsidRPr="008F74E6">
        <w:rPr>
          <w:rFonts w:asciiTheme="minorHAnsi" w:hAnsiTheme="minorHAnsi" w:cs="Arial"/>
          <w:b/>
        </w:rPr>
        <w:t xml:space="preserve"> день</w:t>
      </w:r>
    </w:p>
    <w:p w:rsidR="003B6352" w:rsidRDefault="001F1DE3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Завтрак, отъезд в город Иркутск. Прибытие в Иркутск с 17.00-19.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00 .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Трансфер в отель.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Ужин</w:t>
      </w: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352" w:rsidRPr="003B6352" w:rsidRDefault="005A6C0C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7</w:t>
      </w:r>
      <w:r w:rsidR="003B6352" w:rsidRPr="003B6352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день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 xml:space="preserve">Завтрак 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О</w:t>
      </w:r>
      <w:r w:rsidR="003B6352"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тъезд на курорт «Аршан» (время в пути 3 – 4 часа). 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="003B6352"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АРШАН расположен в Республике Бурятия, в уникальной Тункинской Долине, которую называют Жемчужиной Прибайкалья или сибирской Швейцарией, у подножья Саянских гор, на берегу чистейшей горной реки Кынгырга,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На курорте множество кафе и ресторанчиков.</w:t>
      </w:r>
    </w:p>
    <w:p w:rsidR="003B6352" w:rsidRP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Прибытие на Аршан, размещение в гостинице. </w:t>
      </w:r>
    </w:p>
    <w:p w:rsidR="003B6352" w:rsidRP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Обед в кафе (самостоятельно, </w:t>
      </w:r>
      <w:proofErr w:type="spellStart"/>
      <w:proofErr w:type="gram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доп.плата</w:t>
      </w:r>
      <w:proofErr w:type="spellEnd"/>
      <w:proofErr w:type="gram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).</w:t>
      </w:r>
    </w:p>
    <w:p w:rsid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Встреча с гидом. Пешеходная обзорная экскурсия по Аршану. Вы прогуляетесь к Буддийскому Дацану, к водопаду горной реки Кынгырга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Ужин</w:t>
      </w: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352" w:rsidRDefault="005A6C0C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8</w:t>
      </w:r>
      <w:r w:rsidR="003B6352" w:rsidRPr="003B6352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день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Завтрак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Экскурсия в Нилову Пустынь</w:t>
      </w:r>
    </w:p>
    <w:p w:rsid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4 км. выше по течению реки от курорта Нилова Пустынь, в густом лесу, на 10 км дороги на горе Холма-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Ула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расположен буддийский дацан. По древнему преданию, в этом месте приземлился мифический бог Хан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Шаргай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нойон, глава пяти богов, восседающих на гребнях Саянских гор, чтобы охранять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Тунку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 кочевников. Бога охраняли 4 коня, которые своими копытами так изрыли склоны горы, что проступил белый песок. Этот песок считался и считается целебным. Из него с древних времен делали обереги для воинов, использовали как средство, дающее мужскую силу и долголетие. Сейчас гора – место почитания и поклонения. В ее целебную и защитную силу верят также, как и много веков назад. У подножия горы и находится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Ниловский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Дацан – почитаемое религиозное место Бурятии.</w:t>
      </w:r>
      <w:r w:rsid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По желанию: посещение горячих  источников</w:t>
      </w:r>
      <w:r w:rsidR="00797416" w:rsidRPr="00797416">
        <w:t xml:space="preserve"> </w:t>
      </w:r>
      <w:r w:rsidR="00797416" w:rsidRP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грязелечебниц</w:t>
      </w:r>
      <w:r w:rsid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</w:t>
      </w:r>
      <w:r w:rsidR="00797416" w:rsidRP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«Жемчуг»</w:t>
      </w:r>
      <w:r w:rsid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(оплата на месте)</w:t>
      </w:r>
    </w:p>
    <w:p w:rsidR="003B6352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Возвращение в отель</w:t>
      </w:r>
    </w:p>
    <w:p w:rsidR="00797416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Ужин</w:t>
      </w:r>
    </w:p>
    <w:p w:rsidR="00797416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352" w:rsidRDefault="005A6C0C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9</w:t>
      </w:r>
      <w:r w:rsidR="003B6352" w:rsidRPr="003B6352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день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bookmarkStart w:id="0" w:name="_GoBack"/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Завтрак</w:t>
      </w:r>
    </w:p>
    <w:p w:rsidR="00BF029A" w:rsidRDefault="00797416" w:rsidP="001F1DE3">
      <w:pPr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12:00 отъезд в Иркутск.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Трансфер в аэропорт, </w:t>
      </w:r>
      <w:proofErr w:type="spellStart"/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жд</w:t>
      </w:r>
      <w:proofErr w:type="spellEnd"/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вокзал, отель в центре города. 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Время в пути 3-4 часа.</w:t>
      </w:r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</w:p>
    <w:p w:rsidR="00BF029A" w:rsidRDefault="00BF029A">
      <w:pPr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br w:type="page"/>
      </w:r>
    </w:p>
    <w:bookmarkEnd w:id="0"/>
    <w:p w:rsidR="001F1DE3" w:rsidRDefault="001F1DE3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lastRenderedPageBreak/>
        <w:t>Рекомендуемое время отправления из Иркутска не ранее 1</w:t>
      </w:r>
      <w:r w:rsidR="003B6352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6</w:t>
      </w:r>
      <w:r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:00.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  <w:gridCol w:w="1276"/>
      </w:tblGrid>
      <w:tr w:rsidR="005A6C0C" w:rsidRPr="007100C5" w:rsidTr="005A6C0C">
        <w:tc>
          <w:tcPr>
            <w:tcW w:w="5949" w:type="dxa"/>
            <w:gridSpan w:val="2"/>
            <w:shd w:val="clear" w:color="auto" w:fill="auto"/>
            <w:vAlign w:val="center"/>
          </w:tcPr>
          <w:p w:rsidR="005A6C0C" w:rsidRDefault="005A6C0C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«Байкальская осень» </w:t>
            </w:r>
          </w:p>
          <w:p w:rsidR="005A6C0C" w:rsidRDefault="005A6C0C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 w:rsidRPr="001F1DE3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9</w:t>
            </w:r>
            <w:r w:rsidRPr="00D01765">
              <w:rPr>
                <w:rFonts w:asciiTheme="minorHAnsi" w:hAnsiTheme="minorHAnsi" w:cs="Tahoma"/>
              </w:rPr>
              <w:t xml:space="preserve"> дней/</w:t>
            </w:r>
            <w:r>
              <w:rPr>
                <w:rFonts w:asciiTheme="minorHAnsi" w:hAnsiTheme="minorHAnsi" w:cs="Tahoma"/>
              </w:rPr>
              <w:t xml:space="preserve">8 ночей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5A6C0C" w:rsidRDefault="005A6C0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– 3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пос. Хужир </w:t>
            </w:r>
            <w:r w:rsidRPr="007100C5">
              <w:rPr>
                <w:rFonts w:asciiTheme="minorHAnsi" w:hAnsiTheme="minorHAnsi" w:cs="Tahoma"/>
              </w:rPr>
              <w:t>-</w:t>
            </w:r>
            <w:r>
              <w:rPr>
                <w:rFonts w:asciiTheme="minorHAnsi" w:hAnsiTheme="minorHAnsi" w:cs="Tahoma"/>
              </w:rPr>
              <w:t xml:space="preserve"> 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, пос. Аршан – 2 суток </w:t>
            </w:r>
          </w:p>
          <w:p w:rsidR="005A6C0C" w:rsidRPr="007100C5" w:rsidRDefault="005A6C0C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6C0C" w:rsidRPr="00D2375C" w:rsidRDefault="005A6C0C" w:rsidP="005A6C0C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- ноябрь 2022</w:t>
            </w:r>
          </w:p>
        </w:tc>
      </w:tr>
      <w:tr w:rsidR="005A6C0C" w:rsidRPr="00F82D73" w:rsidTr="005A6C0C">
        <w:tc>
          <w:tcPr>
            <w:tcW w:w="3539" w:type="dxa"/>
            <w:vMerge w:val="restart"/>
            <w:shd w:val="clear" w:color="auto" w:fill="auto"/>
          </w:tcPr>
          <w:p w:rsidR="005A6C0C" w:rsidRDefault="005A6C0C" w:rsidP="00C700CD">
            <w:pPr>
              <w:rPr>
                <w:rFonts w:asciiTheme="minorHAnsi" w:hAnsiTheme="minorHAnsi" w:cs="Tahoma"/>
                <w:b/>
              </w:rPr>
            </w:pPr>
          </w:p>
          <w:p w:rsidR="005A6C0C" w:rsidRPr="007100C5" w:rsidRDefault="005A6C0C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5A6C0C" w:rsidRPr="007100C5" w:rsidRDefault="005A6C0C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Pr="00A67425" w:rsidRDefault="005A6C0C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Pr="00F82D73" w:rsidRDefault="00BF029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99700</w:t>
            </w:r>
          </w:p>
        </w:tc>
      </w:tr>
      <w:tr w:rsidR="005A6C0C" w:rsidRPr="00F82D73" w:rsidTr="005A6C0C">
        <w:trPr>
          <w:trHeight w:val="359"/>
        </w:trPr>
        <w:tc>
          <w:tcPr>
            <w:tcW w:w="3539" w:type="dxa"/>
            <w:vMerge/>
            <w:shd w:val="clear" w:color="auto" w:fill="auto"/>
          </w:tcPr>
          <w:p w:rsidR="005A6C0C" w:rsidRPr="007100C5" w:rsidRDefault="005A6C0C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Pr="007100C5" w:rsidRDefault="005A6C0C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Default="00BF029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76900</w:t>
            </w:r>
          </w:p>
        </w:tc>
      </w:tr>
      <w:tr w:rsidR="005A6C0C" w:rsidRPr="00F82D73" w:rsidTr="005A6C0C">
        <w:tc>
          <w:tcPr>
            <w:tcW w:w="3539" w:type="dxa"/>
            <w:vMerge/>
            <w:shd w:val="clear" w:color="auto" w:fill="auto"/>
          </w:tcPr>
          <w:p w:rsidR="005A6C0C" w:rsidRPr="007100C5" w:rsidRDefault="005A6C0C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Default="005A6C0C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Default="00BF029A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69700</w:t>
            </w:r>
          </w:p>
        </w:tc>
      </w:tr>
      <w:tr w:rsidR="005A6C0C" w:rsidRPr="00F82D73" w:rsidTr="005A6C0C">
        <w:tc>
          <w:tcPr>
            <w:tcW w:w="3539" w:type="dxa"/>
            <w:vMerge w:val="restart"/>
            <w:shd w:val="clear" w:color="auto" w:fill="auto"/>
          </w:tcPr>
          <w:p w:rsidR="005A6C0C" w:rsidRDefault="005A6C0C" w:rsidP="00C700CD">
            <w:pPr>
              <w:rPr>
                <w:rFonts w:asciiTheme="minorHAnsi" w:hAnsiTheme="minorHAnsi" w:cs="Tahoma"/>
                <w:b/>
              </w:rPr>
            </w:pPr>
          </w:p>
          <w:p w:rsidR="005A6C0C" w:rsidRPr="007100C5" w:rsidRDefault="005A6C0C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5A6C0C" w:rsidRPr="007100C5" w:rsidRDefault="005A6C0C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Pr="00A67425" w:rsidRDefault="005A6C0C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Default="00BF029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88600</w:t>
            </w:r>
          </w:p>
        </w:tc>
      </w:tr>
      <w:tr w:rsidR="005A6C0C" w:rsidRPr="00F82D73" w:rsidTr="005A6C0C">
        <w:tc>
          <w:tcPr>
            <w:tcW w:w="3539" w:type="dxa"/>
            <w:vMerge/>
            <w:shd w:val="clear" w:color="auto" w:fill="auto"/>
          </w:tcPr>
          <w:p w:rsidR="005A6C0C" w:rsidRDefault="005A6C0C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Pr="007100C5" w:rsidRDefault="005A6C0C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Default="00BF029A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71200</w:t>
            </w:r>
          </w:p>
        </w:tc>
      </w:tr>
      <w:tr w:rsidR="005A6C0C" w:rsidRPr="00F82D73" w:rsidTr="005A6C0C">
        <w:tc>
          <w:tcPr>
            <w:tcW w:w="3539" w:type="dxa"/>
            <w:vMerge/>
            <w:shd w:val="clear" w:color="auto" w:fill="auto"/>
          </w:tcPr>
          <w:p w:rsidR="005A6C0C" w:rsidRDefault="005A6C0C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Default="005A6C0C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Default="00BF029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64800</w:t>
            </w:r>
          </w:p>
        </w:tc>
      </w:tr>
      <w:tr w:rsidR="005A6C0C" w:rsidRPr="00F82D73" w:rsidTr="005A6C0C">
        <w:tc>
          <w:tcPr>
            <w:tcW w:w="3539" w:type="dxa"/>
            <w:vMerge w:val="restart"/>
            <w:shd w:val="clear" w:color="auto" w:fill="auto"/>
          </w:tcPr>
          <w:p w:rsidR="005A6C0C" w:rsidRDefault="005A6C0C" w:rsidP="009D667F">
            <w:pPr>
              <w:rPr>
                <w:rFonts w:asciiTheme="minorHAnsi" w:hAnsiTheme="minorHAnsi" w:cs="Tahoma"/>
                <w:b/>
              </w:rPr>
            </w:pPr>
          </w:p>
          <w:p w:rsidR="005A6C0C" w:rsidRPr="00E165EF" w:rsidRDefault="005A6C0C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5A6C0C" w:rsidRPr="00E165EF" w:rsidRDefault="005A6C0C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Pr="00A67425" w:rsidRDefault="005A6C0C" w:rsidP="009D667F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Pr="00F82D73" w:rsidRDefault="00BF029A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146500</w:t>
            </w:r>
          </w:p>
        </w:tc>
      </w:tr>
      <w:tr w:rsidR="005A6C0C" w:rsidRPr="00F82D73" w:rsidTr="005A6C0C">
        <w:tc>
          <w:tcPr>
            <w:tcW w:w="3539" w:type="dxa"/>
            <w:vMerge/>
            <w:shd w:val="clear" w:color="auto" w:fill="auto"/>
          </w:tcPr>
          <w:p w:rsidR="005A6C0C" w:rsidRPr="007100C5" w:rsidRDefault="005A6C0C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Pr="007100C5" w:rsidRDefault="005A6C0C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Pr="00F82D73" w:rsidRDefault="00BF029A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112800</w:t>
            </w:r>
          </w:p>
        </w:tc>
      </w:tr>
      <w:tr w:rsidR="005A6C0C" w:rsidRPr="00F82D73" w:rsidTr="005A6C0C">
        <w:tc>
          <w:tcPr>
            <w:tcW w:w="3539" w:type="dxa"/>
            <w:vMerge/>
            <w:shd w:val="clear" w:color="auto" w:fill="auto"/>
          </w:tcPr>
          <w:p w:rsidR="005A6C0C" w:rsidRPr="007100C5" w:rsidRDefault="005A6C0C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6C0C" w:rsidRDefault="005A6C0C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C0C" w:rsidRDefault="00BF029A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88700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1E54EA" w:rsidRDefault="001F1DE3" w:rsidP="007E232F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</w:t>
      </w: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ж/д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</w:t>
      </w:r>
      <w:r>
        <w:rPr>
          <w:rFonts w:asciiTheme="minorHAnsi" w:hAnsiTheme="minorHAnsi" w:cs="Arial"/>
          <w:i/>
          <w:sz w:val="20"/>
          <w:szCs w:val="20"/>
        </w:rPr>
        <w:t>ировочное время сбора группы с 8:00 до 9</w:t>
      </w:r>
      <w:r w:rsidRPr="00E30A78">
        <w:rPr>
          <w:rFonts w:asciiTheme="minorHAnsi" w:hAnsiTheme="minorHAnsi" w:cs="Arial"/>
          <w:i/>
          <w:sz w:val="20"/>
          <w:szCs w:val="20"/>
        </w:rPr>
        <w:t>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1F1DE3" w:rsidRPr="006F093C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  <w:b/>
        </w:rPr>
        <w:t xml:space="preserve"> </w:t>
      </w:r>
      <w:r w:rsidRPr="004D0F38">
        <w:rPr>
          <w:rFonts w:asciiTheme="minorHAnsi" w:hAnsiTheme="minorHAnsi" w:cs="Arial"/>
        </w:rPr>
        <w:t>обед в 1</w:t>
      </w:r>
      <w:r w:rsidR="00033D49">
        <w:rPr>
          <w:rFonts w:asciiTheme="minorHAnsi" w:hAnsiTheme="minorHAnsi" w:cs="Arial"/>
        </w:rPr>
        <w:t>, 2</w:t>
      </w:r>
      <w:r w:rsidR="009B763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и </w:t>
      </w:r>
      <w:r w:rsidR="00033D49">
        <w:rPr>
          <w:rFonts w:asciiTheme="minorHAnsi" w:hAnsiTheme="minorHAnsi" w:cs="Arial"/>
        </w:rPr>
        <w:t>4</w:t>
      </w:r>
      <w:r w:rsidRPr="004D0F38">
        <w:rPr>
          <w:rFonts w:asciiTheme="minorHAnsi" w:hAnsiTheme="minorHAnsi" w:cs="Arial"/>
        </w:rPr>
        <w:t xml:space="preserve"> день тура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5A6C0C" w:rsidRDefault="001F1DE3" w:rsidP="005A6C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Pr="008F74E6">
        <w:rPr>
          <w:rFonts w:asciiTheme="minorHAnsi" w:hAnsiTheme="minorHAnsi" w:cs="Arial"/>
        </w:rPr>
        <w:t>, Музей «Тальцы»;</w:t>
      </w:r>
      <w:r w:rsidR="005A6C0C">
        <w:rPr>
          <w:rFonts w:asciiTheme="minorHAnsi" w:hAnsiTheme="minorHAnsi" w:cs="Arial"/>
        </w:rPr>
        <w:br/>
      </w:r>
      <w:r w:rsidR="005A6C0C" w:rsidRPr="008F74E6">
        <w:rPr>
          <w:rFonts w:asciiTheme="minorHAnsi" w:hAnsiTheme="minorHAnsi" w:cs="Arial"/>
        </w:rPr>
        <w:t xml:space="preserve">Путешествие </w:t>
      </w:r>
      <w:r w:rsidR="005A6C0C">
        <w:rPr>
          <w:rFonts w:asciiTheme="minorHAnsi" w:hAnsiTheme="minorHAnsi" w:cs="Arial"/>
        </w:rPr>
        <w:t>на поезде</w:t>
      </w:r>
      <w:r w:rsidR="005A6C0C" w:rsidRPr="008F74E6">
        <w:rPr>
          <w:rFonts w:asciiTheme="minorHAnsi" w:hAnsiTheme="minorHAnsi" w:cs="Arial"/>
        </w:rPr>
        <w:t xml:space="preserve"> Кругобайкальской железной дорог</w:t>
      </w:r>
      <w:r w:rsidR="005A6C0C">
        <w:rPr>
          <w:rFonts w:asciiTheme="minorHAnsi" w:hAnsiTheme="minorHAnsi" w:cs="Arial"/>
        </w:rPr>
        <w:t>е;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 xml:space="preserve">ыс «Хобой» </w:t>
      </w:r>
      <w:proofErr w:type="gramStart"/>
      <w:r>
        <w:rPr>
          <w:rFonts w:asciiTheme="minorHAnsi" w:hAnsiTheme="minorHAnsi" w:cs="Arial"/>
        </w:rPr>
        <w:t>на</w:t>
      </w:r>
      <w:proofErr w:type="gramEnd"/>
      <w:r>
        <w:rPr>
          <w:rFonts w:asciiTheme="minorHAnsi" w:hAnsiTheme="minorHAnsi" w:cs="Arial"/>
        </w:rPr>
        <w:t xml:space="preserve"> а/м УАЗ, с обедом;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Плата за вход на территорию нац. парка.</w:t>
      </w:r>
      <w:r w:rsidR="00797416">
        <w:rPr>
          <w:rFonts w:asciiTheme="minorHAnsi" w:hAnsiTheme="minorHAnsi" w:cs="Arial"/>
        </w:rPr>
        <w:br/>
        <w:t>Обзорная экскурсия по Аршану</w:t>
      </w:r>
      <w:r w:rsidR="00797416">
        <w:rPr>
          <w:rFonts w:asciiTheme="minorHAnsi" w:hAnsiTheme="minorHAnsi" w:cs="Arial"/>
        </w:rPr>
        <w:br/>
        <w:t>Экскурсия в Нилову Пустынь</w:t>
      </w:r>
    </w:p>
    <w:p w:rsidR="001F1DE3" w:rsidRDefault="001F1DE3" w:rsidP="001F1DE3">
      <w:pPr>
        <w:rPr>
          <w:rFonts w:asciiTheme="minorHAnsi" w:hAnsiTheme="minorHAnsi" w:cs="Arial"/>
          <w:b/>
        </w:rPr>
      </w:pPr>
    </w:p>
    <w:p w:rsidR="001F1DE3" w:rsidRPr="009329C7" w:rsidRDefault="001F1DE3" w:rsidP="001F1DE3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1F1DE3" w:rsidRPr="00663356" w:rsidRDefault="001F1DE3" w:rsidP="001F1DE3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1F1DE3" w:rsidRPr="00663356" w:rsidRDefault="001F1DE3" w:rsidP="001F1DE3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</w:t>
      </w:r>
      <w:r>
        <w:rPr>
          <w:rFonts w:asciiTheme="minorHAnsi" w:hAnsiTheme="minorHAnsi" w:cs="Arial"/>
          <w:lang w:val="en-US"/>
        </w:rPr>
        <w:t>y Marriott Irkutsk City Center</w:t>
      </w:r>
      <w:r w:rsidRPr="00663356">
        <w:rPr>
          <w:rFonts w:asciiTheme="minorHAnsi" w:hAnsiTheme="minorHAnsi" w:cs="Arial"/>
          <w:lang w:val="en-US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отель «Вилла Малина», арт-отель «Порт Ольхон», </w:t>
      </w:r>
      <w:r>
        <w:rPr>
          <w:rFonts w:asciiTheme="minorHAnsi" w:hAnsiTheme="minorHAnsi" w:cs="Arial"/>
          <w:lang w:val="en-US"/>
        </w:rPr>
        <w:t>Baikal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Wood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Eco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Lodge</w:t>
      </w:r>
      <w:r>
        <w:rPr>
          <w:rFonts w:asciiTheme="minorHAnsi" w:hAnsiTheme="minorHAnsi" w:cs="Arial"/>
        </w:rPr>
        <w:t xml:space="preserve"> </w:t>
      </w:r>
      <w:r w:rsidRPr="004D0F38">
        <w:rPr>
          <w:rFonts w:asciiTheme="minorHAnsi" w:hAnsiTheme="minorHAnsi" w:cs="Arial"/>
        </w:rPr>
        <w:t xml:space="preserve">&amp; </w:t>
      </w:r>
      <w:r>
        <w:rPr>
          <w:rFonts w:asciiTheme="minorHAnsi" w:hAnsiTheme="minorHAnsi" w:cs="Arial"/>
          <w:lang w:val="en-US"/>
        </w:rPr>
        <w:t>SPA</w:t>
      </w:r>
      <w:r>
        <w:rPr>
          <w:rFonts w:asciiTheme="minorHAnsi" w:hAnsiTheme="minorHAnsi" w:cs="Arial"/>
        </w:rPr>
        <w:t>, отель «Флагман»</w:t>
      </w:r>
      <w:r w:rsidRPr="00663356">
        <w:rPr>
          <w:rFonts w:asciiTheme="minorHAnsi" w:hAnsiTheme="minorHAnsi" w:cs="Arial"/>
        </w:rPr>
        <w:t xml:space="preserve"> </w:t>
      </w:r>
    </w:p>
    <w:p w:rsidR="001F1DE3" w:rsidRPr="00797416" w:rsidRDefault="00797416" w:rsidP="001F1DE3">
      <w:pPr>
        <w:rPr>
          <w:rFonts w:asciiTheme="minorHAnsi" w:hAnsiTheme="minorHAnsi" w:cs="Arial"/>
        </w:rPr>
      </w:pPr>
      <w:r w:rsidRPr="00797416">
        <w:rPr>
          <w:rFonts w:asciiTheme="minorHAnsi" w:hAnsiTheme="minorHAnsi" w:cs="Arial"/>
        </w:rPr>
        <w:t>Аршан -  парк-отель «Корона»</w:t>
      </w:r>
      <w:r w:rsidRPr="00797416">
        <w:rPr>
          <w:rFonts w:asciiTheme="minorHAnsi" w:hAnsiTheme="minorHAnsi" w:cs="Arial"/>
        </w:rPr>
        <w:br/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Маруся, Империя, отель Иркутск</w:t>
      </w:r>
      <w:r>
        <w:rPr>
          <w:rFonts w:asciiTheme="minorHAnsi" w:hAnsiTheme="minorHAnsi" w:cs="Arial"/>
        </w:rPr>
        <w:t xml:space="preserve">, </w:t>
      </w:r>
      <w:r w:rsidRPr="00663356">
        <w:rPr>
          <w:rFonts w:asciiTheme="minorHAnsi" w:hAnsiTheme="minorHAnsi" w:cs="Arial"/>
        </w:rPr>
        <w:t>Европа, Виктория.</w:t>
      </w:r>
    </w:p>
    <w:p w:rsidR="0079741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1F1DE3" w:rsidRPr="00797416" w:rsidRDefault="00797416" w:rsidP="001F1DE3">
      <w:pPr>
        <w:rPr>
          <w:rFonts w:asciiTheme="minorHAnsi" w:hAnsiTheme="minorHAnsi" w:cs="Arial"/>
        </w:rPr>
      </w:pPr>
      <w:proofErr w:type="gramStart"/>
      <w:r w:rsidRPr="00797416">
        <w:rPr>
          <w:rFonts w:asciiTheme="minorHAnsi" w:hAnsiTheme="minorHAnsi" w:cs="Arial"/>
        </w:rPr>
        <w:t xml:space="preserve">Аршан 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>–</w:t>
      </w:r>
      <w:proofErr w:type="gramEnd"/>
      <w:r w:rsidRPr="00663356">
        <w:rPr>
          <w:rFonts w:asciiTheme="minorHAnsi" w:hAnsiTheme="minorHAnsi" w:cs="Arial"/>
        </w:rPr>
        <w:t xml:space="preserve"> </w:t>
      </w:r>
      <w:r w:rsidRPr="007974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Усадьба </w:t>
      </w:r>
      <w:r w:rsidRPr="00797416">
        <w:rPr>
          <w:rFonts w:asciiTheme="minorHAnsi" w:hAnsiTheme="minorHAnsi" w:cs="Arial"/>
        </w:rPr>
        <w:t xml:space="preserve"> «</w:t>
      </w:r>
      <w:r>
        <w:rPr>
          <w:rFonts w:asciiTheme="minorHAnsi" w:hAnsiTheme="minorHAnsi" w:cs="Arial"/>
        </w:rPr>
        <w:t>Марьина Роща</w:t>
      </w:r>
      <w:r w:rsidRPr="00797416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 xml:space="preserve">, номер «Делюкс», отель «Иркут», </w:t>
      </w:r>
      <w:r w:rsidR="00BA10B7">
        <w:rPr>
          <w:rFonts w:asciiTheme="minorHAnsi" w:hAnsiTheme="minorHAnsi" w:cs="Arial"/>
        </w:rPr>
        <w:t xml:space="preserve">семейный </w:t>
      </w:r>
      <w:r>
        <w:rPr>
          <w:rFonts w:asciiTheme="minorHAnsi" w:hAnsiTheme="minorHAnsi" w:cs="Arial"/>
        </w:rPr>
        <w:t xml:space="preserve">номер </w:t>
      </w:r>
      <w:r w:rsidR="00BA10B7">
        <w:rPr>
          <w:rFonts w:asciiTheme="minorHAnsi" w:hAnsiTheme="minorHAnsi" w:cs="Arial"/>
        </w:rPr>
        <w:t xml:space="preserve"> </w:t>
      </w:r>
    </w:p>
    <w:p w:rsidR="001F1DE3" w:rsidRPr="00663356" w:rsidRDefault="00797416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br/>
      </w:r>
      <w:r w:rsidR="001F1DE3" w:rsidRPr="00663356">
        <w:rPr>
          <w:rFonts w:asciiTheme="minorHAnsi" w:hAnsiTheme="minorHAnsi" w:cs="Arial"/>
          <w:b/>
        </w:rPr>
        <w:t>Категория бюджет: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отель «Доходный Дом Листратовой»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</w:t>
      </w:r>
      <w:r>
        <w:rPr>
          <w:rFonts w:asciiTheme="minorHAnsi" w:hAnsiTheme="minorHAnsi" w:cs="Arial"/>
        </w:rPr>
        <w:t>Усадьба Никиты Бенчарова</w:t>
      </w:r>
      <w:proofErr w:type="gramStart"/>
      <w:r w:rsidRPr="0066335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 xml:space="preserve"> (</w:t>
      </w:r>
      <w:proofErr w:type="gramEnd"/>
      <w:r w:rsidRPr="00663356">
        <w:rPr>
          <w:rFonts w:asciiTheme="minorHAnsi" w:hAnsiTheme="minorHAnsi" w:cs="Arial"/>
        </w:rPr>
        <w:t xml:space="preserve">санузел и душ на этаже) </w:t>
      </w:r>
    </w:p>
    <w:p w:rsidR="001F1DE3" w:rsidRPr="00797416" w:rsidRDefault="00797416" w:rsidP="00797416">
      <w:pPr>
        <w:rPr>
          <w:rFonts w:asciiTheme="minorHAnsi" w:hAnsiTheme="minorHAnsi" w:cs="Arial"/>
        </w:rPr>
      </w:pPr>
      <w:r w:rsidRPr="00797416">
        <w:rPr>
          <w:rFonts w:asciiTheme="minorHAnsi" w:hAnsiTheme="minorHAnsi" w:cs="Arial"/>
        </w:rPr>
        <w:t>Аршан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 </w:t>
      </w:r>
      <w:proofErr w:type="gramStart"/>
      <w:r w:rsidRPr="00797416">
        <w:rPr>
          <w:rFonts w:asciiTheme="minorHAnsi" w:hAnsiTheme="minorHAnsi" w:cs="Arial"/>
        </w:rPr>
        <w:t>Усадьба  «</w:t>
      </w:r>
      <w:proofErr w:type="gramEnd"/>
      <w:r>
        <w:rPr>
          <w:rFonts w:asciiTheme="minorHAnsi" w:hAnsiTheme="minorHAnsi" w:cs="Arial"/>
        </w:rPr>
        <w:t>Марьина Роща»,</w:t>
      </w:r>
      <w:r w:rsidRPr="00797416">
        <w:rPr>
          <w:rFonts w:asciiTheme="minorHAnsi" w:hAnsiTheme="minorHAnsi" w:cs="Arial"/>
        </w:rPr>
        <w:t xml:space="preserve"> отель «Иркут»,</w:t>
      </w:r>
      <w:r>
        <w:rPr>
          <w:rFonts w:asciiTheme="minorHAnsi" w:hAnsiTheme="minorHAnsi" w:cs="Arial"/>
        </w:rPr>
        <w:t xml:space="preserve"> номер «Стандарт» (с/у и душ в номере)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1701CB" w:rsidRPr="001701CB" w:rsidRDefault="001701CB" w:rsidP="001701CB">
      <w:pPr>
        <w:rPr>
          <w:rFonts w:asciiTheme="minorHAnsi" w:hAnsiTheme="minorHAnsi" w:cs="Arial"/>
          <w:b/>
        </w:rPr>
      </w:pPr>
      <w:r w:rsidRPr="001701CB">
        <w:rPr>
          <w:rFonts w:asciiTheme="minorHAnsi" w:hAnsiTheme="minorHAnsi" w:cs="Arial"/>
          <w:b/>
        </w:rPr>
        <w:t>Рекомендованное время прибытия в Иркутск в день начала путешествия до 09:00</w:t>
      </w:r>
    </w:p>
    <w:p w:rsidR="009B7635" w:rsidRPr="001701CB" w:rsidRDefault="001701CB" w:rsidP="001701CB">
      <w:pPr>
        <w:rPr>
          <w:rFonts w:asciiTheme="minorHAnsi" w:hAnsiTheme="minorHAnsi" w:cs="Arial"/>
          <w:b/>
        </w:rPr>
      </w:pPr>
      <w:r w:rsidRPr="001701CB">
        <w:rPr>
          <w:rFonts w:asciiTheme="minorHAnsi" w:hAnsiTheme="minorHAnsi" w:cs="Arial"/>
          <w:b/>
        </w:rPr>
        <w:t>Рекомендуемое время отправления из Иркутска в день окончания тура не ранее 16:00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9B7635" w:rsidRDefault="009B7635" w:rsidP="009B7635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9B7635" w:rsidRDefault="009B7635" w:rsidP="009B7635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 xml:space="preserve">Иркутск – </w:t>
      </w:r>
      <w:r w:rsidR="00BA10B7">
        <w:rPr>
          <w:rFonts w:asciiTheme="minorHAnsi" w:hAnsiTheme="minorHAnsi" w:cs="Arial"/>
        </w:rPr>
        <w:t xml:space="preserve">Хужир </w:t>
      </w:r>
      <w:r w:rsidR="00BA10B7" w:rsidRPr="00E70947">
        <w:rPr>
          <w:rFonts w:asciiTheme="minorHAnsi" w:hAnsiTheme="minorHAnsi" w:cs="Arial"/>
        </w:rPr>
        <w:t>или</w:t>
      </w:r>
      <w:r w:rsidR="00797416">
        <w:rPr>
          <w:rFonts w:asciiTheme="minorHAnsi" w:hAnsiTheme="minorHAnsi" w:cs="Arial"/>
        </w:rPr>
        <w:t xml:space="preserve"> Хужир – Иркутск</w:t>
      </w:r>
      <w:r>
        <w:rPr>
          <w:rFonts w:asciiTheme="minorHAnsi" w:hAnsiTheme="minorHAnsi" w:cs="Arial"/>
        </w:rPr>
        <w:t>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9B7635" w:rsidRDefault="009B7635" w:rsidP="009B7635">
      <w:pPr>
        <w:rPr>
          <w:rFonts w:asciiTheme="minorHAnsi" w:hAnsiTheme="minorHAnsi" w:cs="Arial"/>
        </w:rPr>
      </w:pPr>
    </w:p>
    <w:p w:rsidR="009B7635" w:rsidRPr="00A42317" w:rsidRDefault="009B7635" w:rsidP="009B7635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BA10B7" w:rsidRDefault="009B7635" w:rsidP="00BA10B7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  <w:r w:rsidR="00BA10B7">
        <w:rPr>
          <w:rFonts w:asciiTheme="minorHAnsi" w:hAnsiTheme="minorHAnsi" w:cs="Arial"/>
        </w:rPr>
        <w:t xml:space="preserve"> А также индивидуальный трансфер Иркутск – Аршан или Аршан – Иркутск в шестой или восьмой день тура, 230 км, 3,5 часа в пути, доплата 8 000 руб</w:t>
      </w:r>
      <w:r w:rsidR="00BA10B7" w:rsidRPr="00E70947">
        <w:rPr>
          <w:rFonts w:asciiTheme="minorHAnsi" w:hAnsiTheme="minorHAnsi" w:cs="Arial"/>
        </w:rPr>
        <w:t>. (за машину, до 4-х чел.)</w:t>
      </w:r>
      <w:r w:rsidR="00BA10B7">
        <w:rPr>
          <w:rFonts w:asciiTheme="minorHAnsi" w:hAnsiTheme="minorHAnsi" w:cs="Arial"/>
        </w:rPr>
        <w:t>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sectPr w:rsidR="009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33D49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1219B8"/>
    <w:rsid w:val="00141149"/>
    <w:rsid w:val="001411D9"/>
    <w:rsid w:val="001467B1"/>
    <w:rsid w:val="001701CB"/>
    <w:rsid w:val="001710CF"/>
    <w:rsid w:val="001844F1"/>
    <w:rsid w:val="00187E28"/>
    <w:rsid w:val="0019735F"/>
    <w:rsid w:val="001A5A2A"/>
    <w:rsid w:val="001B70F5"/>
    <w:rsid w:val="001D6711"/>
    <w:rsid w:val="001E54EA"/>
    <w:rsid w:val="001F1DE3"/>
    <w:rsid w:val="001F21AC"/>
    <w:rsid w:val="00215516"/>
    <w:rsid w:val="00242D86"/>
    <w:rsid w:val="002711C4"/>
    <w:rsid w:val="00290C0A"/>
    <w:rsid w:val="00294D74"/>
    <w:rsid w:val="00296171"/>
    <w:rsid w:val="00296E37"/>
    <w:rsid w:val="002A28B0"/>
    <w:rsid w:val="002B221E"/>
    <w:rsid w:val="002E5F59"/>
    <w:rsid w:val="002F5DA2"/>
    <w:rsid w:val="003046CC"/>
    <w:rsid w:val="003214EE"/>
    <w:rsid w:val="00332AD3"/>
    <w:rsid w:val="003374C3"/>
    <w:rsid w:val="003430F5"/>
    <w:rsid w:val="003509D3"/>
    <w:rsid w:val="00361EA7"/>
    <w:rsid w:val="003A0449"/>
    <w:rsid w:val="003A69A3"/>
    <w:rsid w:val="003B6352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A6C0C"/>
    <w:rsid w:val="005B7C89"/>
    <w:rsid w:val="005D0A9E"/>
    <w:rsid w:val="005E7A3A"/>
    <w:rsid w:val="0061606F"/>
    <w:rsid w:val="006179BA"/>
    <w:rsid w:val="00640FA5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97416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30C24"/>
    <w:rsid w:val="00940053"/>
    <w:rsid w:val="00946316"/>
    <w:rsid w:val="00985901"/>
    <w:rsid w:val="009B65BB"/>
    <w:rsid w:val="009B7635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A10B7"/>
    <w:rsid w:val="00BB17D3"/>
    <w:rsid w:val="00BB5CAB"/>
    <w:rsid w:val="00BD0CF4"/>
    <w:rsid w:val="00BD2F73"/>
    <w:rsid w:val="00BF029A"/>
    <w:rsid w:val="00C01CF6"/>
    <w:rsid w:val="00C14C97"/>
    <w:rsid w:val="00C336F3"/>
    <w:rsid w:val="00C35130"/>
    <w:rsid w:val="00C4025C"/>
    <w:rsid w:val="00C41829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10</cp:revision>
  <cp:lastPrinted>2018-10-25T08:19:00Z</cp:lastPrinted>
  <dcterms:created xsi:type="dcterms:W3CDTF">2022-08-19T05:30:00Z</dcterms:created>
  <dcterms:modified xsi:type="dcterms:W3CDTF">2022-08-24T05:20:00Z</dcterms:modified>
</cp:coreProperties>
</file>