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0" w:rsidRDefault="00AD057C" w:rsidP="008E4119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D0A9E">
        <w:rPr>
          <w:rFonts w:asciiTheme="minorHAnsi" w:hAnsiTheme="minorHAnsi" w:cs="Tahoma"/>
          <w:b/>
          <w:bCs/>
        </w:rPr>
        <w:t>ТАЙНЫ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C17170">
        <w:rPr>
          <w:rFonts w:asciiTheme="minorHAnsi" w:hAnsiTheme="minorHAnsi" w:cs="Tahoma"/>
          <w:b/>
        </w:rPr>
        <w:t>октябрь 2021 – май 2022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EB0D51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</w:t>
      </w:r>
      <w:r w:rsidR="001E6EDF">
        <w:rPr>
          <w:rFonts w:asciiTheme="minorHAnsi" w:hAnsiTheme="minorHAnsi" w:cs="Tahoma"/>
          <w:b/>
        </w:rPr>
        <w:t>,</w:t>
      </w:r>
      <w:r w:rsidR="008B379D">
        <w:rPr>
          <w:rFonts w:asciiTheme="minorHAnsi" w:hAnsiTheme="minorHAnsi" w:cs="Tahoma"/>
          <w:b/>
        </w:rPr>
        <w:t xml:space="preserve"> тур 6 дней/ 5 ночей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3374C3" w:rsidRPr="007100C5" w:rsidRDefault="003374C3" w:rsidP="003374C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3374C3" w:rsidRPr="00EA44BC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C67D4B">
        <w:rPr>
          <w:rFonts w:asciiTheme="minorHAnsi" w:hAnsiTheme="minorHAnsi" w:cs="Tahoma"/>
        </w:rPr>
        <w:t xml:space="preserve">, </w:t>
      </w:r>
      <w:proofErr w:type="spellStart"/>
      <w:r w:rsidR="00C67D4B">
        <w:rPr>
          <w:rFonts w:asciiTheme="minorHAnsi" w:hAnsiTheme="minorHAnsi" w:cs="Tahoma"/>
        </w:rPr>
        <w:t>жд</w:t>
      </w:r>
      <w:proofErr w:type="spellEnd"/>
      <w:r w:rsidR="00C67D4B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3374C3" w:rsidRDefault="003374C3" w:rsidP="003374C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3374C3" w:rsidRPr="007100C5" w:rsidRDefault="003374C3" w:rsidP="003374C3">
      <w:pPr>
        <w:rPr>
          <w:rFonts w:asciiTheme="minorHAnsi" w:hAnsiTheme="minorHAnsi" w:cs="Tahoma"/>
        </w:rPr>
      </w:pPr>
    </w:p>
    <w:p w:rsidR="00E27723" w:rsidRDefault="00E27723" w:rsidP="00E27723">
      <w:pPr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  <w:lang w:val="x-none"/>
        </w:rPr>
        <w:t>Экскурсия в Байкальский Музей. Вы увидите байкальскую нерпу, плавающую в аквариуме прямо перед Вами, и знаменитого гаммаруса,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</w:p>
    <w:p w:rsidR="003374C3" w:rsidRPr="00E27723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3374C3" w:rsidRDefault="003374C3" w:rsidP="003374C3">
      <w:pPr>
        <w:rPr>
          <w:rFonts w:asciiTheme="minorHAnsi" w:hAnsiTheme="minorHAnsi" w:cs="Tahoma"/>
        </w:rPr>
      </w:pPr>
    </w:p>
    <w:p w:rsidR="003374C3" w:rsidRPr="007100C5" w:rsidRDefault="003374C3" w:rsidP="003374C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3374C3" w:rsidRPr="00FC244A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3374C3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670B9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 xml:space="preserve">), это одна из девяти святынь Азии. В скале </w:t>
      </w:r>
      <w:r w:rsidRPr="008F74E6">
        <w:rPr>
          <w:rFonts w:asciiTheme="minorHAnsi" w:hAnsiTheme="minorHAnsi" w:cs="Arial"/>
        </w:rPr>
        <w:lastRenderedPageBreak/>
        <w:t>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</w:t>
      </w:r>
      <w:r w:rsidR="00E27723">
        <w:rPr>
          <w:rFonts w:asciiTheme="minorHAnsi" w:hAnsiTheme="minorHAnsi" w:cs="Arial"/>
        </w:rPr>
        <w:t>прогуляться</w:t>
      </w:r>
      <w:r w:rsidRPr="008F74E6">
        <w:rPr>
          <w:rFonts w:asciiTheme="minorHAnsi" w:hAnsiTheme="minorHAnsi" w:cs="Arial"/>
        </w:rPr>
        <w:t xml:space="preserve">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3374C3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3374C3" w:rsidRPr="0074548B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  <w:r w:rsidR="00C85817">
        <w:rPr>
          <w:rFonts w:asciiTheme="minorHAnsi" w:hAnsiTheme="minorHAnsi" w:cs="Arial"/>
        </w:rPr>
        <w:br/>
        <w:t>- экскурсия на Большой юг;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</w:t>
      </w:r>
      <w:proofErr w:type="spellStart"/>
      <w:r w:rsidRPr="008F74E6">
        <w:rPr>
          <w:rStyle w:val="a3"/>
          <w:rFonts w:asciiTheme="minorHAnsi" w:hAnsiTheme="minorHAnsi" w:cs="Arial"/>
          <w:b w:val="0"/>
        </w:rPr>
        <w:t>Нур</w:t>
      </w:r>
      <w:proofErr w:type="spellEnd"/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прокат квадроциклов.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</w:rPr>
      </w:pPr>
    </w:p>
    <w:p w:rsidR="0052475D" w:rsidRPr="007100C5" w:rsidRDefault="00E33F4D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6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3374C3">
        <w:rPr>
          <w:rFonts w:asciiTheme="minorHAnsi" w:hAnsiTheme="minorHAnsi" w:cs="Tahoma"/>
        </w:rPr>
        <w:t xml:space="preserve"> Трансфер в аэропорт, </w:t>
      </w:r>
      <w:proofErr w:type="spellStart"/>
      <w:r w:rsidR="003374C3">
        <w:rPr>
          <w:rFonts w:asciiTheme="minorHAnsi" w:hAnsiTheme="minorHAnsi" w:cs="Tahoma"/>
        </w:rPr>
        <w:t>жд</w:t>
      </w:r>
      <w:proofErr w:type="spellEnd"/>
      <w:r w:rsidR="003374C3">
        <w:rPr>
          <w:rFonts w:asciiTheme="minorHAnsi" w:hAnsiTheme="minorHAnsi" w:cs="Tahoma"/>
        </w:rPr>
        <w:t xml:space="preserve"> вокзал.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566"/>
      </w:tblGrid>
      <w:tr w:rsidR="00671C7D" w:rsidRPr="007100C5" w:rsidTr="00280E2A">
        <w:trPr>
          <w:trHeight w:val="1100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«Тайны Байкала»</w:t>
            </w:r>
          </w:p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5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80E2A" w:rsidRDefault="00671C7D" w:rsidP="00280E2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– 1 сутки,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</w:p>
          <w:p w:rsidR="00671C7D" w:rsidRPr="007100C5" w:rsidRDefault="00671C7D" w:rsidP="00280E2A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D2375C" w:rsidRDefault="00671C7D" w:rsidP="00671C7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2021 - май 2022</w:t>
            </w:r>
          </w:p>
        </w:tc>
        <w:tc>
          <w:tcPr>
            <w:tcW w:w="1566" w:type="dxa"/>
            <w:vAlign w:val="center"/>
          </w:tcPr>
          <w:p w:rsidR="00671C7D" w:rsidRPr="00D2375C" w:rsidRDefault="00671C7D" w:rsidP="00671C7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30.12-10.01 </w:t>
            </w:r>
            <w:r w:rsidR="00280E2A">
              <w:rPr>
                <w:rFonts w:asciiTheme="minorHAnsi" w:hAnsiTheme="minorHAnsi" w:cs="Tahoma"/>
                <w:b/>
                <w:color w:val="000000"/>
              </w:rPr>
              <w:t>февраль март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7100C5" w:rsidRDefault="00671C7D" w:rsidP="00671C7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48500</w:t>
            </w:r>
          </w:p>
        </w:tc>
        <w:tc>
          <w:tcPr>
            <w:tcW w:w="1566" w:type="dxa"/>
          </w:tcPr>
          <w:p w:rsidR="00671C7D" w:rsidRDefault="00280E2A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50500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36900</w:t>
            </w:r>
          </w:p>
        </w:tc>
        <w:tc>
          <w:tcPr>
            <w:tcW w:w="1566" w:type="dxa"/>
          </w:tcPr>
          <w:p w:rsidR="00671C7D" w:rsidRDefault="00280E2A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38500</w:t>
            </w:r>
          </w:p>
        </w:tc>
      </w:tr>
      <w:tr w:rsidR="00671C7D" w:rsidRPr="00F82D73" w:rsidTr="00280E2A">
        <w:trPr>
          <w:trHeight w:val="308"/>
        </w:trPr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31700</w:t>
            </w:r>
          </w:p>
        </w:tc>
        <w:tc>
          <w:tcPr>
            <w:tcW w:w="1566" w:type="dxa"/>
          </w:tcPr>
          <w:p w:rsidR="00671C7D" w:rsidRDefault="00877F46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32700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7100C5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41600</w:t>
            </w:r>
          </w:p>
        </w:tc>
        <w:tc>
          <w:tcPr>
            <w:tcW w:w="1566" w:type="dxa"/>
          </w:tcPr>
          <w:p w:rsidR="00671C7D" w:rsidRDefault="002444B8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32900</w:t>
            </w:r>
          </w:p>
        </w:tc>
        <w:tc>
          <w:tcPr>
            <w:tcW w:w="1566" w:type="dxa"/>
          </w:tcPr>
          <w:p w:rsidR="00671C7D" w:rsidRDefault="00F17947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34500</w:t>
            </w:r>
          </w:p>
        </w:tc>
      </w:tr>
      <w:tr w:rsidR="00671C7D" w:rsidRPr="00F82D73" w:rsidTr="00280E2A">
        <w:trPr>
          <w:trHeight w:val="221"/>
        </w:trPr>
        <w:tc>
          <w:tcPr>
            <w:tcW w:w="3256" w:type="dxa"/>
            <w:vMerge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28600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29600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E165EF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671C7D" w:rsidRPr="00E165EF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76400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78400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53900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55400</w:t>
            </w:r>
          </w:p>
        </w:tc>
      </w:tr>
      <w:tr w:rsidR="00671C7D" w:rsidRPr="00F82D73" w:rsidTr="00280E2A">
        <w:trPr>
          <w:trHeight w:val="319"/>
        </w:trPr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42600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7E232F" w:rsidRPr="008F74E6" w:rsidRDefault="007E232F" w:rsidP="007E232F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7E232F" w:rsidRPr="008F74E6" w:rsidRDefault="00E27723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="007E232F" w:rsidRPr="008F74E6">
        <w:rPr>
          <w:rFonts w:asciiTheme="minorHAnsi" w:hAnsiTheme="minorHAnsi" w:cs="Arial"/>
        </w:rPr>
        <w:t>, Музей «Тальцы»;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Обзорная экскурсия по Хужиру</w:t>
      </w:r>
      <w:r w:rsidRPr="008F74E6">
        <w:rPr>
          <w:rFonts w:asciiTheme="minorHAnsi" w:hAnsiTheme="minorHAnsi" w:cs="Arial"/>
        </w:rPr>
        <w:t>;</w:t>
      </w:r>
    </w:p>
    <w:p w:rsidR="00E27723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E27723">
        <w:rPr>
          <w:rFonts w:asciiTheme="minorHAnsi" w:hAnsiTheme="minorHAnsi" w:cs="Arial"/>
        </w:rPr>
        <w:t>;</w:t>
      </w:r>
    </w:p>
    <w:p w:rsidR="007E232F" w:rsidRPr="008F74E6" w:rsidRDefault="00E27723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7E232F">
        <w:rPr>
          <w:rFonts w:asciiTheme="minorHAnsi" w:hAnsiTheme="minorHAnsi" w:cs="Arial"/>
        </w:rPr>
        <w:t>лата за вход на территорию нац. парка.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E27723" w:rsidRDefault="00E27723" w:rsidP="00E277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Проживание:</w:t>
      </w:r>
    </w:p>
    <w:p w:rsidR="00671AB3" w:rsidRPr="00EC73FA" w:rsidRDefault="00671AB3" w:rsidP="00671AB3">
      <w:pPr>
        <w:rPr>
          <w:rFonts w:asciiTheme="minorHAnsi" w:hAnsiTheme="minorHAnsi" w:cs="Arial"/>
          <w:b/>
          <w:lang w:val="en-US"/>
        </w:rPr>
      </w:pPr>
      <w:r w:rsidRPr="00671AB3">
        <w:rPr>
          <w:rFonts w:asciiTheme="minorHAnsi" w:hAnsiTheme="minorHAnsi" w:cs="Arial"/>
          <w:b/>
        </w:rPr>
        <w:t>Категория</w:t>
      </w:r>
      <w:r w:rsidRPr="00EC73FA">
        <w:rPr>
          <w:rFonts w:asciiTheme="minorHAnsi" w:hAnsiTheme="minorHAnsi" w:cs="Arial"/>
          <w:b/>
          <w:lang w:val="en-US"/>
        </w:rPr>
        <w:t xml:space="preserve"> </w:t>
      </w:r>
      <w:r w:rsidRPr="00671AB3">
        <w:rPr>
          <w:rFonts w:asciiTheme="minorHAnsi" w:hAnsiTheme="minorHAnsi" w:cs="Arial"/>
          <w:b/>
        </w:rPr>
        <w:t>комфорт</w:t>
      </w:r>
      <w:r w:rsidRPr="00EC73FA">
        <w:rPr>
          <w:rFonts w:asciiTheme="minorHAnsi" w:hAnsiTheme="minorHAnsi" w:cs="Arial"/>
          <w:b/>
          <w:lang w:val="en-US"/>
        </w:rPr>
        <w:t>:</w:t>
      </w:r>
    </w:p>
    <w:p w:rsidR="00671AB3" w:rsidRPr="00EC73FA" w:rsidRDefault="00671AB3" w:rsidP="00671AB3">
      <w:pPr>
        <w:rPr>
          <w:rFonts w:asciiTheme="minorHAnsi" w:hAnsiTheme="minorHAnsi" w:cs="Arial"/>
          <w:lang w:val="en-US"/>
        </w:rPr>
      </w:pPr>
      <w:r w:rsidRPr="00671AB3">
        <w:rPr>
          <w:rFonts w:asciiTheme="minorHAnsi" w:hAnsiTheme="minorHAnsi" w:cs="Arial"/>
        </w:rPr>
        <w:t>Иркутск</w:t>
      </w:r>
      <w:r w:rsidRPr="00EC73FA">
        <w:rPr>
          <w:rFonts w:asciiTheme="minorHAnsi" w:hAnsiTheme="minorHAnsi" w:cs="Arial"/>
          <w:lang w:val="en-US"/>
        </w:rPr>
        <w:t xml:space="preserve"> – Baikal Forest 4*,Courtyard Irkutsk City Center 4*</w:t>
      </w:r>
    </w:p>
    <w:p w:rsidR="00671AB3" w:rsidRPr="00671AB3" w:rsidRDefault="00671AB3" w:rsidP="00671AB3">
      <w:pPr>
        <w:rPr>
          <w:rFonts w:asciiTheme="minorHAnsi" w:hAnsiTheme="minorHAnsi" w:cs="Arial"/>
          <w:lang w:val="en-US"/>
        </w:rPr>
      </w:pPr>
      <w:r w:rsidRPr="00671AB3">
        <w:rPr>
          <w:rFonts w:asciiTheme="minorHAnsi" w:hAnsiTheme="minorHAnsi" w:cs="Arial"/>
        </w:rPr>
        <w:t>Ольхон</w:t>
      </w:r>
      <w:r w:rsidRPr="00671AB3">
        <w:rPr>
          <w:rFonts w:asciiTheme="minorHAnsi" w:hAnsiTheme="minorHAnsi" w:cs="Arial"/>
          <w:lang w:val="en-US"/>
        </w:rPr>
        <w:t xml:space="preserve"> – </w:t>
      </w:r>
      <w:r w:rsidRPr="00671AB3">
        <w:rPr>
          <w:rFonts w:asciiTheme="minorHAnsi" w:hAnsiTheme="minorHAnsi" w:cs="Arial"/>
        </w:rPr>
        <w:t>Флагман</w:t>
      </w:r>
      <w:r w:rsidRPr="00671AB3">
        <w:rPr>
          <w:rFonts w:asciiTheme="minorHAnsi" w:hAnsiTheme="minorHAnsi" w:cs="Arial"/>
          <w:lang w:val="en-US"/>
        </w:rPr>
        <w:t xml:space="preserve">, Villa </w:t>
      </w:r>
      <w:proofErr w:type="spellStart"/>
      <w:r w:rsidRPr="00671AB3">
        <w:rPr>
          <w:rFonts w:asciiTheme="minorHAnsi" w:hAnsiTheme="minorHAnsi" w:cs="Arial"/>
          <w:lang w:val="en-US"/>
        </w:rPr>
        <w:t>Malin</w:t>
      </w:r>
      <w:proofErr w:type="spellEnd"/>
      <w:r w:rsidRPr="00671AB3">
        <w:rPr>
          <w:rFonts w:asciiTheme="minorHAnsi" w:hAnsiTheme="minorHAnsi" w:cs="Arial"/>
        </w:rPr>
        <w:t>а</w:t>
      </w:r>
      <w:r w:rsidRPr="00671AB3">
        <w:rPr>
          <w:rFonts w:asciiTheme="minorHAnsi" w:hAnsiTheme="minorHAnsi" w:cs="Arial"/>
          <w:lang w:val="en-US"/>
        </w:rPr>
        <w:t>, BaikalWood Eco Lodge &amp; SPA, Baikal View Hotel.</w:t>
      </w:r>
    </w:p>
    <w:p w:rsidR="00671AB3" w:rsidRPr="00671AB3" w:rsidRDefault="00671AB3" w:rsidP="00671AB3">
      <w:pPr>
        <w:rPr>
          <w:rFonts w:asciiTheme="minorHAnsi" w:hAnsiTheme="minorHAnsi" w:cs="Arial"/>
          <w:lang w:val="en-US"/>
        </w:rPr>
      </w:pPr>
    </w:p>
    <w:p w:rsidR="00671AB3" w:rsidRPr="00671AB3" w:rsidRDefault="00671AB3" w:rsidP="00671AB3">
      <w:pPr>
        <w:rPr>
          <w:rFonts w:asciiTheme="minorHAnsi" w:hAnsiTheme="minorHAnsi" w:cs="Arial"/>
          <w:b/>
        </w:rPr>
      </w:pPr>
      <w:r w:rsidRPr="00671AB3">
        <w:rPr>
          <w:rFonts w:asciiTheme="minorHAnsi" w:hAnsiTheme="minorHAnsi" w:cs="Arial"/>
          <w:b/>
        </w:rPr>
        <w:t>Категория стандарт (санузел и душ в номере):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Иркутск – гостиницы 3*, бутик-отель Маруся, Империя, Иркутск,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Ольхон – отель Байкал Терра, Панорама, Ольхон Story.</w:t>
      </w:r>
    </w:p>
    <w:p w:rsidR="00671AB3" w:rsidRPr="00671AB3" w:rsidRDefault="00671AB3" w:rsidP="00671AB3">
      <w:pPr>
        <w:rPr>
          <w:rFonts w:asciiTheme="minorHAnsi" w:hAnsiTheme="minorHAnsi" w:cs="Arial"/>
        </w:rPr>
      </w:pPr>
    </w:p>
    <w:p w:rsidR="00671AB3" w:rsidRPr="00671AB3" w:rsidRDefault="00671AB3" w:rsidP="00671AB3">
      <w:pPr>
        <w:rPr>
          <w:rFonts w:asciiTheme="minorHAnsi" w:hAnsiTheme="minorHAnsi" w:cs="Arial"/>
          <w:b/>
        </w:rPr>
      </w:pPr>
      <w:r w:rsidRPr="00671AB3">
        <w:rPr>
          <w:rFonts w:asciiTheme="minorHAnsi" w:hAnsiTheme="minorHAnsi" w:cs="Arial"/>
          <w:b/>
        </w:rPr>
        <w:t>Категория бюджет: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Иркутск – Иркут 2*,</w:t>
      </w:r>
      <w:r w:rsidR="003949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Спорт 2* (санузел и душ в номере).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Ольхон – отель Байкал Терра (санузел и душ на этаже, без ТВ),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Default="007E232F" w:rsidP="007E232F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7E232F" w:rsidRDefault="007E232F" w:rsidP="007E232F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</w:t>
      </w:r>
      <w:r w:rsidR="00F37A8E">
        <w:rPr>
          <w:rFonts w:asciiTheme="minorHAnsi" w:hAnsiTheme="minorHAnsi" w:cs="Arial"/>
        </w:rPr>
        <w:t>о второй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 xml:space="preserve">или Хужир – Иркутск в </w:t>
      </w:r>
      <w:r w:rsidR="00F37A8E">
        <w:rPr>
          <w:rFonts w:asciiTheme="minorHAnsi" w:hAnsiTheme="minorHAnsi" w:cs="Arial"/>
        </w:rPr>
        <w:t>шестой</w:t>
      </w:r>
      <w:r>
        <w:rPr>
          <w:rFonts w:asciiTheme="minorHAnsi" w:hAnsiTheme="minorHAnsi" w:cs="Arial"/>
        </w:rPr>
        <w:t xml:space="preserve"> день тура,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A42317" w:rsidRDefault="007E232F" w:rsidP="007E232F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7E232F" w:rsidRDefault="007E232F" w:rsidP="007E232F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E232F" w:rsidRPr="00EC73FA" w:rsidRDefault="00EC73FA" w:rsidP="007E232F">
      <w:pPr>
        <w:rPr>
          <w:rFonts w:asciiTheme="minorHAnsi" w:hAnsiTheme="minorHAnsi" w:cs="Arial"/>
          <w:b/>
          <w:i/>
        </w:rPr>
      </w:pPr>
      <w:r w:rsidRPr="00EC73FA">
        <w:rPr>
          <w:rFonts w:asciiTheme="minorHAnsi" w:hAnsiTheme="minorHAnsi" w:cs="Arial"/>
          <w:b/>
          <w:i/>
        </w:rPr>
        <w:t>В зимнее время, в период становления/таяния льда доплата за переправу с материка на остров и обратно на Хивусе (судно на воздушной подушке) 400 руб./чел. в одну сторону (оплачивается на месте).</w:t>
      </w:r>
      <w:bookmarkStart w:id="0" w:name="_GoBack"/>
      <w:bookmarkEnd w:id="0"/>
    </w:p>
    <w:p w:rsidR="001411D9" w:rsidRDefault="001411D9" w:rsidP="00545A10">
      <w:pPr>
        <w:rPr>
          <w:rFonts w:asciiTheme="minorHAnsi" w:hAnsiTheme="minorHAnsi" w:cs="Arial"/>
          <w:b/>
        </w:rPr>
      </w:pPr>
    </w:p>
    <w:sectPr w:rsidR="001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94D83"/>
    <w:rsid w:val="000B1597"/>
    <w:rsid w:val="000C21BC"/>
    <w:rsid w:val="000D3857"/>
    <w:rsid w:val="001219B8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D6F61"/>
    <w:rsid w:val="001E6EDF"/>
    <w:rsid w:val="001F21AC"/>
    <w:rsid w:val="00215516"/>
    <w:rsid w:val="00242D86"/>
    <w:rsid w:val="002444B8"/>
    <w:rsid w:val="002711C4"/>
    <w:rsid w:val="00280E2A"/>
    <w:rsid w:val="00290C0A"/>
    <w:rsid w:val="00296171"/>
    <w:rsid w:val="00296E37"/>
    <w:rsid w:val="002A28B0"/>
    <w:rsid w:val="002B221E"/>
    <w:rsid w:val="002E5F59"/>
    <w:rsid w:val="002F5DA2"/>
    <w:rsid w:val="003046CC"/>
    <w:rsid w:val="00332AD3"/>
    <w:rsid w:val="003374C3"/>
    <w:rsid w:val="003430F5"/>
    <w:rsid w:val="003509D3"/>
    <w:rsid w:val="003949F0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71AB3"/>
    <w:rsid w:val="00671C7D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B50D9"/>
    <w:rsid w:val="007B5273"/>
    <w:rsid w:val="007C0E4A"/>
    <w:rsid w:val="007D17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77F46"/>
    <w:rsid w:val="008A4C4A"/>
    <w:rsid w:val="008B379D"/>
    <w:rsid w:val="008B5A6C"/>
    <w:rsid w:val="008D4FEF"/>
    <w:rsid w:val="008E0DD0"/>
    <w:rsid w:val="008E4119"/>
    <w:rsid w:val="008F2D74"/>
    <w:rsid w:val="0090168D"/>
    <w:rsid w:val="00940053"/>
    <w:rsid w:val="00946316"/>
    <w:rsid w:val="00985901"/>
    <w:rsid w:val="009B65BB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17170"/>
    <w:rsid w:val="00C27DE4"/>
    <w:rsid w:val="00C336F3"/>
    <w:rsid w:val="00C35130"/>
    <w:rsid w:val="00C41829"/>
    <w:rsid w:val="00C612A9"/>
    <w:rsid w:val="00C62939"/>
    <w:rsid w:val="00C67D4B"/>
    <w:rsid w:val="00C8179F"/>
    <w:rsid w:val="00C85817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95F42"/>
    <w:rsid w:val="00DA3C2D"/>
    <w:rsid w:val="00DE1B4B"/>
    <w:rsid w:val="00DF28AC"/>
    <w:rsid w:val="00E12482"/>
    <w:rsid w:val="00E27723"/>
    <w:rsid w:val="00E33F4D"/>
    <w:rsid w:val="00E42777"/>
    <w:rsid w:val="00E43068"/>
    <w:rsid w:val="00E4525D"/>
    <w:rsid w:val="00E470E6"/>
    <w:rsid w:val="00E564DE"/>
    <w:rsid w:val="00E616D0"/>
    <w:rsid w:val="00E61CED"/>
    <w:rsid w:val="00EA409A"/>
    <w:rsid w:val="00EA5D6A"/>
    <w:rsid w:val="00EB01F4"/>
    <w:rsid w:val="00EB0D51"/>
    <w:rsid w:val="00EB676D"/>
    <w:rsid w:val="00EB7C0D"/>
    <w:rsid w:val="00EC73FA"/>
    <w:rsid w:val="00ED7987"/>
    <w:rsid w:val="00F0474D"/>
    <w:rsid w:val="00F17947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18B5C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15</cp:revision>
  <cp:lastPrinted>2018-10-25T08:19:00Z</cp:lastPrinted>
  <dcterms:created xsi:type="dcterms:W3CDTF">2021-06-23T11:21:00Z</dcterms:created>
  <dcterms:modified xsi:type="dcterms:W3CDTF">2021-09-01T02:43:00Z</dcterms:modified>
</cp:coreProperties>
</file>