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36" w:rsidRPr="006B7C36" w:rsidRDefault="006B7C36" w:rsidP="006B7C36">
      <w:pPr>
        <w:rPr>
          <w:b/>
          <w:bCs/>
        </w:rPr>
      </w:pPr>
      <w:bookmarkStart w:id="0" w:name="_GoBack"/>
      <w:bookmarkEnd w:id="0"/>
      <w:r w:rsidRPr="006B7C36">
        <w:rPr>
          <w:b/>
          <w:bCs/>
        </w:rPr>
        <w:t>Номера Люкс с балконом, с остекленным эркером и видом на Байкал</w:t>
      </w:r>
      <w:r w:rsidRPr="006B7C36">
        <w:rPr>
          <w:b/>
          <w:bCs/>
        </w:rPr>
        <w:br/>
        <w:t>Корпус А. 1 этаж — 1 шт., 2 этаж — 1 шт.</w:t>
      </w:r>
    </w:p>
    <w:p w:rsidR="006B7C36" w:rsidRPr="006B7C36" w:rsidRDefault="006B7C36" w:rsidP="006B7C36">
      <w:r w:rsidRPr="006B7C36">
        <w:t>В стоимость проживания включено 3-х разовое питание, пользование тренажерным залом, бильярдом — 2 часа, теннисным кортом — 2 часа, купание в бассейнах. Гигиенические принадлежности (халат, 2 полотенца, шампунь, гель для душа, зубной набор, бритвенный набор, мыло, расческа) выдаются при заселении.</w:t>
      </w:r>
    </w:p>
    <w:tbl>
      <w:tblPr>
        <w:tblW w:w="0" w:type="auto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2118"/>
        <w:gridCol w:w="2097"/>
        <w:gridCol w:w="1246"/>
        <w:gridCol w:w="2441"/>
      </w:tblGrid>
      <w:tr w:rsidR="006B7C36" w:rsidRPr="006B7C36" w:rsidTr="006B7C36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За номер при двухместном размещении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За одного человека при двухместном размещении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За номер при одноместном размещении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Для детей до 12 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Для детей до 12 лет на дополнительном месте</w:t>
            </w:r>
          </w:p>
        </w:tc>
      </w:tr>
      <w:tr w:rsidR="006B7C36" w:rsidRPr="006B7C36" w:rsidTr="006B7C36"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14 000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7 000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10 000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6 000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4 500</w:t>
            </w:r>
          </w:p>
        </w:tc>
      </w:tr>
    </w:tbl>
    <w:p w:rsidR="006B7C36" w:rsidRPr="006B7C36" w:rsidRDefault="006B7C36" w:rsidP="006B7C36">
      <w:r w:rsidRPr="006B7C36">
        <w:t>Наполнение апартаментов: спальная, гостевая и душевая комнаты. В спальной комнате имеется одна двухспальная кровать, прикроватные тумбы, письменный стол, стул, тумба, плазменный телевизор. В гостевой комнате: угловой не раскладной диван, стол, стулья 6 шт. тумба, плазменный телевизор, холодильник</w:t>
      </w:r>
    </w:p>
    <w:p w:rsidR="006B7C36" w:rsidRPr="006B7C36" w:rsidRDefault="006B7C36" w:rsidP="006B7C36">
      <w:pPr>
        <w:rPr>
          <w:b/>
          <w:bCs/>
        </w:rPr>
      </w:pPr>
      <w:r w:rsidRPr="006B7C36">
        <w:rPr>
          <w:b/>
          <w:bCs/>
        </w:rPr>
        <w:t>Номера стандарт с балконом и видом на Байкал</w:t>
      </w:r>
      <w:r w:rsidRPr="006B7C36">
        <w:rPr>
          <w:b/>
          <w:bCs/>
        </w:rPr>
        <w:br/>
        <w:t>Корпус А. 2 этаж -3 шт., 1 этаж — 1шт.</w:t>
      </w:r>
    </w:p>
    <w:p w:rsidR="006B7C36" w:rsidRPr="006B7C36" w:rsidRDefault="006B7C36" w:rsidP="006B7C36">
      <w:r w:rsidRPr="006B7C36">
        <w:t>В стоимость проживания включено 3-х разовое питание, пользование тренажерным залом, купание в бассейнах. Гигиенические принадлежности (халат, 2 полотенца, шампунь, гель для душа, зубной набор, бритвенный набор, мыло, расческа) выдаются при заселении.</w:t>
      </w:r>
    </w:p>
    <w:tbl>
      <w:tblPr>
        <w:tblW w:w="0" w:type="auto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2118"/>
        <w:gridCol w:w="2097"/>
        <w:gridCol w:w="1246"/>
        <w:gridCol w:w="2441"/>
      </w:tblGrid>
      <w:tr w:rsidR="006B7C36" w:rsidRPr="006B7C36" w:rsidTr="006B7C36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За номер при двухместном размещении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За одного человека при двухместном размещении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За номер при одноместном размещении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Для детей до 12 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Для детей до 12 лет на дополнительном месте</w:t>
            </w:r>
          </w:p>
        </w:tc>
      </w:tr>
      <w:tr w:rsidR="006B7C36" w:rsidRPr="006B7C36" w:rsidTr="006B7C36"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12 000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6 000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7 500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5 000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3 500</w:t>
            </w:r>
          </w:p>
        </w:tc>
      </w:tr>
    </w:tbl>
    <w:p w:rsidR="006B7C36" w:rsidRPr="006B7C36" w:rsidRDefault="006B7C36" w:rsidP="006B7C36">
      <w:r w:rsidRPr="006B7C36">
        <w:t>Наполнение номера — одна двуспальная кровать, прикроватные тумбы, напольная лампа, журнальный столик, два кресла, плазменный телевизор, мини-холодильник, шкаф, душевая комната.</w:t>
      </w:r>
    </w:p>
    <w:p w:rsidR="006B7C36" w:rsidRPr="006B7C36" w:rsidRDefault="006B7C36" w:rsidP="006B7C36">
      <w:pPr>
        <w:rPr>
          <w:b/>
          <w:bCs/>
        </w:rPr>
      </w:pPr>
      <w:r w:rsidRPr="006B7C36">
        <w:rPr>
          <w:b/>
          <w:bCs/>
        </w:rPr>
        <w:t>Номера стандарт с балконом и видом на на лес</w:t>
      </w:r>
      <w:r w:rsidRPr="006B7C36">
        <w:rPr>
          <w:b/>
          <w:bCs/>
        </w:rPr>
        <w:br/>
        <w:t>Корпус А. 2 этаж -3 шт., 1 этаж — 1шт.</w:t>
      </w:r>
    </w:p>
    <w:p w:rsidR="006B7C36" w:rsidRPr="006B7C36" w:rsidRDefault="006B7C36" w:rsidP="006B7C36">
      <w:r w:rsidRPr="006B7C36">
        <w:t>В стоимость проживания включено 3-х разовое питание, пользование тренажерным залом, купание в бассейнах.Гигиенические принадлежности (халат, 2 полотенца, шампунь, гель для душа, зубной набор, бритвенный набор, мыло, расческа) выдаются при заселении.</w:t>
      </w:r>
    </w:p>
    <w:tbl>
      <w:tblPr>
        <w:tblW w:w="0" w:type="auto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2118"/>
        <w:gridCol w:w="2097"/>
        <w:gridCol w:w="1246"/>
        <w:gridCol w:w="2441"/>
      </w:tblGrid>
      <w:tr w:rsidR="006B7C36" w:rsidRPr="006B7C36" w:rsidTr="006B7C36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lastRenderedPageBreak/>
              <w:t>За номер при двухместном размещении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За одного человека при двухместном размещении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За номер при одноместном размещении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Для детей до 12 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Для детей до 12 лет на дополнительном месте</w:t>
            </w:r>
          </w:p>
        </w:tc>
      </w:tr>
      <w:tr w:rsidR="006B7C36" w:rsidRPr="006B7C36" w:rsidTr="006B7C36"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11 000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5 500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7 000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4 500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3 500</w:t>
            </w:r>
          </w:p>
        </w:tc>
      </w:tr>
    </w:tbl>
    <w:p w:rsidR="006B7C36" w:rsidRPr="006B7C36" w:rsidRDefault="006B7C36" w:rsidP="006B7C36">
      <w:r w:rsidRPr="006B7C36">
        <w:t>Наполнение номера — одна двуспальная кровать, прикроватные тумбы, напольная лампа, журнальный столик, два кресла, плазменный телевизор, мини-холодильник, шкаф, душевая комната.</w:t>
      </w:r>
    </w:p>
    <w:p w:rsidR="006B7C36" w:rsidRPr="006B7C36" w:rsidRDefault="006B7C36" w:rsidP="006B7C36">
      <w:pPr>
        <w:rPr>
          <w:b/>
          <w:bCs/>
        </w:rPr>
      </w:pPr>
      <w:r w:rsidRPr="006B7C36">
        <w:rPr>
          <w:b/>
          <w:bCs/>
        </w:rPr>
        <w:t>Номер стандарт двухместный с балконом</w:t>
      </w:r>
      <w:r w:rsidRPr="006B7C36">
        <w:rPr>
          <w:b/>
          <w:bCs/>
        </w:rPr>
        <w:br/>
        <w:t>Корпус Б. 2 этаж — 1 шт</w:t>
      </w:r>
    </w:p>
    <w:p w:rsidR="006B7C36" w:rsidRPr="006B7C36" w:rsidRDefault="006B7C36" w:rsidP="006B7C36">
      <w:r w:rsidRPr="006B7C36">
        <w:t>В стоимость проживания включено 3-х разовое питание, купание в бассейнах. Гигиенические принадлежности (халат, 2 полотенца, шампунь, гель для душа) выдаются при заселении.</w:t>
      </w:r>
    </w:p>
    <w:tbl>
      <w:tblPr>
        <w:tblW w:w="0" w:type="auto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2118"/>
        <w:gridCol w:w="2097"/>
        <w:gridCol w:w="1246"/>
        <w:gridCol w:w="2441"/>
      </w:tblGrid>
      <w:tr w:rsidR="006B7C36" w:rsidRPr="006B7C36" w:rsidTr="006B7C36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За номер при двухместном размещении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За одного человека при двухместном размещении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За номер при одноместном размещении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Для детей до 12 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Для детей до 12 лет на дополнительном месте</w:t>
            </w:r>
          </w:p>
        </w:tc>
      </w:tr>
      <w:tr w:rsidR="006B7C36" w:rsidRPr="006B7C36" w:rsidTr="006B7C36"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9 000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4 500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6 500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3 500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Х</w:t>
            </w:r>
          </w:p>
        </w:tc>
      </w:tr>
    </w:tbl>
    <w:p w:rsidR="006B7C36" w:rsidRPr="006B7C36" w:rsidRDefault="006B7C36" w:rsidP="006B7C36">
      <w:r w:rsidRPr="006B7C36">
        <w:t>Наполнение номера — две односпальные кровати, тумба, стул, кресло, телевизор, холодильник, шкаф, душевая комната.</w:t>
      </w:r>
    </w:p>
    <w:p w:rsidR="006B7C36" w:rsidRPr="006B7C36" w:rsidRDefault="006B7C36" w:rsidP="006B7C36">
      <w:pPr>
        <w:rPr>
          <w:b/>
          <w:bCs/>
        </w:rPr>
      </w:pPr>
      <w:r w:rsidRPr="006B7C36">
        <w:rPr>
          <w:b/>
          <w:bCs/>
        </w:rPr>
        <w:t>Номер стандарт двухместный с видом во двор</w:t>
      </w:r>
      <w:r w:rsidRPr="006B7C36">
        <w:rPr>
          <w:b/>
          <w:bCs/>
        </w:rPr>
        <w:br/>
        <w:t>Корпус Б. 5 шт.</w:t>
      </w:r>
    </w:p>
    <w:p w:rsidR="006B7C36" w:rsidRPr="006B7C36" w:rsidRDefault="006B7C36" w:rsidP="006B7C36">
      <w:r w:rsidRPr="006B7C36">
        <w:t>В стоимость проживания включено 3-х разовое питание, купание в бассейнах. Гигиенические принадлежности (халат, 2 полотенца, шампунь, гель для душа) выдаются при заселении.</w:t>
      </w:r>
    </w:p>
    <w:tbl>
      <w:tblPr>
        <w:tblW w:w="0" w:type="auto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2118"/>
        <w:gridCol w:w="2097"/>
        <w:gridCol w:w="1246"/>
        <w:gridCol w:w="2441"/>
      </w:tblGrid>
      <w:tr w:rsidR="006B7C36" w:rsidRPr="006B7C36" w:rsidTr="006B7C36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За номер при двухместном размещении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За одного человека при двухместном размещении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За номер при одноместном размещении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Для детей до 12 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Для детей до 12 лет на дополнительном месте</w:t>
            </w:r>
          </w:p>
        </w:tc>
      </w:tr>
      <w:tr w:rsidR="006B7C36" w:rsidRPr="006B7C36" w:rsidTr="006B7C36"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8 000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4 000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6 000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3 500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Х</w:t>
            </w:r>
          </w:p>
        </w:tc>
      </w:tr>
    </w:tbl>
    <w:p w:rsidR="006B7C36" w:rsidRPr="006B7C36" w:rsidRDefault="006B7C36" w:rsidP="006B7C36">
      <w:r w:rsidRPr="006B7C36">
        <w:t>Наполнение номера — две односпальные кровати, тумба, стул, кресло, телевизор, холодильник, шкаф, душевая комната.</w:t>
      </w:r>
    </w:p>
    <w:p w:rsidR="006B7C36" w:rsidRPr="006B7C36" w:rsidRDefault="006B7C36" w:rsidP="006B7C36">
      <w:pPr>
        <w:rPr>
          <w:b/>
          <w:bCs/>
        </w:rPr>
      </w:pPr>
      <w:r w:rsidRPr="006B7C36">
        <w:rPr>
          <w:b/>
          <w:bCs/>
        </w:rPr>
        <w:t>Номер стандарт двухместный, корпус В — 4 шт.</w:t>
      </w:r>
    </w:p>
    <w:p w:rsidR="006B7C36" w:rsidRPr="006B7C36" w:rsidRDefault="006B7C36" w:rsidP="006B7C36">
      <w:r w:rsidRPr="006B7C36">
        <w:t>В стоимость проживания включено 3-х разовое питание, купание в бассейнах, халат, 2 полотенца.</w:t>
      </w:r>
    </w:p>
    <w:tbl>
      <w:tblPr>
        <w:tblW w:w="0" w:type="auto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2118"/>
        <w:gridCol w:w="2097"/>
        <w:gridCol w:w="1246"/>
        <w:gridCol w:w="2441"/>
      </w:tblGrid>
      <w:tr w:rsidR="006B7C36" w:rsidRPr="006B7C36" w:rsidTr="006B7C36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За номер при двухместном размещении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За одного человека при двухместном размещении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За номер при одноместном размещении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Для детей до 12 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Для детей до 12 лет на дополнительном месте</w:t>
            </w:r>
          </w:p>
        </w:tc>
      </w:tr>
      <w:tr w:rsidR="006B7C36" w:rsidRPr="006B7C36" w:rsidTr="006B7C36"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7 600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3 800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4 000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3 500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Х</w:t>
            </w:r>
          </w:p>
        </w:tc>
      </w:tr>
    </w:tbl>
    <w:p w:rsidR="006B7C36" w:rsidRDefault="006B7C36" w:rsidP="006B7C36">
      <w:r w:rsidRPr="006B7C36">
        <w:t>Наполнение номера — две односпальные кровати, тумба, стулья, телевизор, шкаф, совмещенная туалетная комната без душа между двумя номерами (душ находится в здании детского бассейна).</w:t>
      </w:r>
    </w:p>
    <w:p w:rsidR="006B7C36" w:rsidRPr="006B7C36" w:rsidRDefault="006B7C36" w:rsidP="006B7C36">
      <w:r w:rsidRPr="006B7C36">
        <w:rPr>
          <w:b/>
          <w:bCs/>
        </w:rPr>
        <w:t>Цены на дополнительные услуги на 2020 год.</w:t>
      </w:r>
    </w:p>
    <w:tbl>
      <w:tblPr>
        <w:tblW w:w="0" w:type="auto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7"/>
        <w:gridCol w:w="2275"/>
        <w:gridCol w:w="1783"/>
        <w:gridCol w:w="2550"/>
      </w:tblGrid>
      <w:tr w:rsidR="006B7C36" w:rsidRPr="006B7C36" w:rsidTr="006B7C36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Вид услуги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Ед.изм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Стоимость с НДС.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pPr>
              <w:rPr>
                <w:b/>
                <w:bCs/>
              </w:rPr>
            </w:pPr>
            <w:r w:rsidRPr="006B7C36">
              <w:rPr>
                <w:b/>
                <w:bCs/>
              </w:rPr>
              <w:t>Примечание</w:t>
            </w:r>
          </w:p>
        </w:tc>
      </w:tr>
      <w:tr w:rsidR="006B7C36" w:rsidRPr="006B7C36" w:rsidTr="006B7C36"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Бильярд (12 футов)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 час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400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Бильярд (8 футов)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 час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200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Тренажерный зал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 час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300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Конференц зал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 день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1000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Настольный теннис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 час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300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Большой теннис (2 чел.)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 час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300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Большой теннис (4 чел.)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 час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600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Кедровая бочка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20 мин.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300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Сауна (группа до 6 чел)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до 2 час.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4000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Сауна (группа+каждый дополнительный чел.)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до 2 час.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250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группа до 10 чел.</w:t>
            </w:r>
          </w:p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Катание на гидроцикле "Ямаха"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30 мин.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1800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Гидрокостюм + спасательный жилет</w:t>
            </w:r>
          </w:p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Катание на водных лыжах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30 мин.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1800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Гидрокостюм + спасательный жилет</w:t>
            </w:r>
          </w:p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Прокат велосипедов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 час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250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Тур.поход до устья р. Куркула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1,5 часа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4500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Организация рыбалки на р. Куркула групп до 5 чел.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до 4 час.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9000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рыболовные снасти</w:t>
            </w:r>
          </w:p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Организация рыбалки на оз.Байкал (группа до 3 чел.)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до 4 час.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12000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рыболовные снасти</w:t>
            </w:r>
          </w:p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Каждый дополнительный человек (не более 3 чел.)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до 4 час.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1500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рыболовные снасти</w:t>
            </w:r>
          </w:p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Прокат лыж и лыжного снаряжения(зима)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 час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250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Купание в бассейнах без проживания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до 3 часов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1200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дети старше 5 лет и взрослые</w:t>
            </w:r>
          </w:p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Купание в бассейнах без проживания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до 3 часов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600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дети до 5 лет</w:t>
            </w:r>
          </w:p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Купание в бассейнах без проживания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до 3 часов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0,00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дети до 2 лет</w:t>
            </w:r>
          </w:p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Полотенце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 шт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Халат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 шт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200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Аренда кухни на втором этаже корпуса "Б"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 сутки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1000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Аренда летнего павильона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до 3 час.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1000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Размещение гостей при купании в помещении сауны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до 3 час,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2000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Услуги по стирке личных вещей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 закладка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300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Услуги по по организации банкета (без спиртного) с арендой банкетного зала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руб./чел.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1500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Дополнительное питание (завтрак)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300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Дополнительное питание (обед или ужин)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600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Дополнительное питание (завтрак) для детей возраст до 5 лет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150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Дополнительное питание (обед или ужин) для детей возраст до 5 лет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300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Услуги спутниковой связи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по тарификатору или 15 руб. за 1 мин.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Wi-Fi (спутник)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2 часа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0,00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утром 09.00 - 10.00, вечером 20.00 - 21.00</w:t>
            </w:r>
          </w:p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Wi-Fi (спутник)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10 мин.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200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дополнительное включение</w:t>
            </w:r>
          </w:p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Стоянка судна в лагуне базы отдыха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до 3-х час.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1000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Стоянка судна в лагуне базы отдыха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до 6 час.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1500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Стоянка судна в лагуне базы отдыха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до 12 час.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2000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Стоянка судна в лагуне базы отдыха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до 24 час.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2500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Разогрев автомашины тепловой пушкой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300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Зарядка аккумуляторной батареи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200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Аренда мангала (без дров и угля)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300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/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Трансфер от г.Северобайкальска до Базы и обратно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руб/чел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4000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в летний сезон</w:t>
            </w:r>
          </w:p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Трансфер от с.Байкальское до Базы и обратно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руб/чел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3500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в летний сезон</w:t>
            </w:r>
          </w:p>
        </w:tc>
      </w:tr>
      <w:tr w:rsidR="006B7C36" w:rsidRPr="006B7C36" w:rsidTr="006B7C36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Трансфер от п. Нижнеангарск (Аэропорт) до Базы и обратно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руб/чел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6000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7C36" w:rsidRPr="006B7C36" w:rsidRDefault="006B7C36" w:rsidP="006B7C36">
            <w:r w:rsidRPr="006B7C36">
              <w:t>в летний сезон</w:t>
            </w:r>
          </w:p>
        </w:tc>
      </w:tr>
    </w:tbl>
    <w:p w:rsidR="006B7C36" w:rsidRPr="006B7C36" w:rsidRDefault="006B7C36" w:rsidP="006B7C36"/>
    <w:p w:rsidR="006B7C36" w:rsidRDefault="006B7C36" w:rsidP="00A61B9B"/>
    <w:sectPr w:rsidR="006B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04"/>
    <w:rsid w:val="006B7C36"/>
    <w:rsid w:val="00923A7C"/>
    <w:rsid w:val="00971B04"/>
    <w:rsid w:val="00A61B9B"/>
    <w:rsid w:val="00C16AD8"/>
    <w:rsid w:val="00F0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46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3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00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1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55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2999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1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75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48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96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7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3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86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34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8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29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9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1456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4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80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6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51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3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45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6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90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57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490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26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321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3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379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15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5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4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9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4018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523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6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0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9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Казадаева Ольга</dc:creator>
  <cp:lastModifiedBy>Наталья Егоршина</cp:lastModifiedBy>
  <cp:revision>2</cp:revision>
  <dcterms:created xsi:type="dcterms:W3CDTF">2021-03-12T08:16:00Z</dcterms:created>
  <dcterms:modified xsi:type="dcterms:W3CDTF">2021-03-12T08:16:00Z</dcterms:modified>
</cp:coreProperties>
</file>