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7C" w:rsidRDefault="007E5D7C" w:rsidP="007E5D7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Туристический </w:t>
      </w:r>
      <w:r w:rsidRPr="00100E29">
        <w:rPr>
          <w:b/>
          <w:sz w:val="20"/>
          <w:szCs w:val="20"/>
          <w:u w:val="single"/>
        </w:rPr>
        <w:t xml:space="preserve"> комплекс «Эдем»</w:t>
      </w:r>
    </w:p>
    <w:p w:rsidR="007E5D7C" w:rsidRPr="00100E29" w:rsidRDefault="007E5D7C" w:rsidP="007E5D7C">
      <w:pPr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5D7C" w:rsidRPr="00100E29" w:rsidTr="00896E73">
        <w:tc>
          <w:tcPr>
            <w:tcW w:w="4785" w:type="dxa"/>
          </w:tcPr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 w:rsidRPr="00100E29">
              <w:rPr>
                <w:b/>
                <w:sz w:val="20"/>
                <w:szCs w:val="20"/>
              </w:rPr>
              <w:t>Категории номеров</w:t>
            </w:r>
          </w:p>
          <w:p w:rsidR="007E5D7C" w:rsidRPr="00100E29" w:rsidRDefault="007E5D7C" w:rsidP="0089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 w:rsidRPr="00100E29">
              <w:rPr>
                <w:b/>
                <w:sz w:val="20"/>
                <w:szCs w:val="20"/>
              </w:rPr>
              <w:t xml:space="preserve">Описание 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D7C" w:rsidRPr="00100E29" w:rsidTr="00896E73">
        <w:tc>
          <w:tcPr>
            <w:tcW w:w="4785" w:type="dxa"/>
          </w:tcPr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</w:p>
          <w:p w:rsidR="007E5D7C" w:rsidRPr="00100E29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 w:rsidRPr="00100E29">
              <w:rPr>
                <w:b/>
                <w:sz w:val="20"/>
                <w:szCs w:val="20"/>
              </w:rPr>
              <w:t xml:space="preserve">Двухместный номер 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«Комфорт</w:t>
            </w:r>
            <w:r w:rsidRPr="00100E29">
              <w:rPr>
                <w:b/>
                <w:sz w:val="20"/>
                <w:szCs w:val="20"/>
              </w:rPr>
              <w:t xml:space="preserve">» 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 w:rsidRPr="00100E29">
              <w:rPr>
                <w:b/>
                <w:sz w:val="20"/>
                <w:szCs w:val="20"/>
              </w:rPr>
              <w:t>с балконом – 2</w:t>
            </w:r>
            <w:r>
              <w:rPr>
                <w:b/>
                <w:sz w:val="20"/>
                <w:szCs w:val="20"/>
              </w:rPr>
              <w:t xml:space="preserve"> номера 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E5D7C" w:rsidRDefault="007E5D7C" w:rsidP="00896E73">
            <w:pPr>
              <w:rPr>
                <w:b/>
                <w:sz w:val="20"/>
                <w:szCs w:val="20"/>
                <w:u w:val="single"/>
              </w:rPr>
            </w:pPr>
          </w:p>
          <w:p w:rsidR="007E5D7C" w:rsidRDefault="007E5D7C" w:rsidP="00896E73">
            <w:pPr>
              <w:rPr>
                <w:b/>
                <w:sz w:val="20"/>
                <w:szCs w:val="20"/>
                <w:u w:val="single"/>
              </w:rPr>
            </w:pPr>
            <w:r w:rsidRPr="00B53E91">
              <w:rPr>
                <w:b/>
                <w:sz w:val="20"/>
                <w:szCs w:val="20"/>
                <w:u w:val="single"/>
              </w:rPr>
              <w:t>Двухместн</w:t>
            </w:r>
            <w:r>
              <w:rPr>
                <w:b/>
                <w:sz w:val="20"/>
                <w:szCs w:val="20"/>
                <w:u w:val="single"/>
              </w:rPr>
              <w:t>ый номер «Комфорт»</w:t>
            </w:r>
            <w:r w:rsidRPr="00B53E91">
              <w:rPr>
                <w:b/>
                <w:sz w:val="20"/>
                <w:szCs w:val="20"/>
                <w:u w:val="single"/>
              </w:rPr>
              <w:t>: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  <w:r w:rsidRPr="00100E29">
              <w:rPr>
                <w:sz w:val="20"/>
                <w:szCs w:val="20"/>
              </w:rPr>
              <w:t>22м2,</w:t>
            </w:r>
            <w:r>
              <w:rPr>
                <w:sz w:val="20"/>
                <w:szCs w:val="20"/>
              </w:rPr>
              <w:t xml:space="preserve"> </w:t>
            </w:r>
            <w:r w:rsidRPr="00100E29">
              <w:rPr>
                <w:sz w:val="20"/>
                <w:szCs w:val="20"/>
              </w:rPr>
              <w:t>В номерах:</w:t>
            </w:r>
            <w:r>
              <w:rPr>
                <w:sz w:val="20"/>
                <w:szCs w:val="20"/>
              </w:rPr>
              <w:t xml:space="preserve"> балкон, </w:t>
            </w:r>
            <w:r w:rsidRPr="00100E29">
              <w:rPr>
                <w:sz w:val="20"/>
                <w:szCs w:val="20"/>
              </w:rPr>
              <w:t>санузел, душ, гель для душа, шампунь, сред</w:t>
            </w:r>
            <w:r>
              <w:rPr>
                <w:sz w:val="20"/>
                <w:szCs w:val="20"/>
              </w:rPr>
              <w:t>ства гигиены полости рта, фен, шкаф-</w:t>
            </w:r>
            <w:r w:rsidRPr="00100E29">
              <w:rPr>
                <w:sz w:val="20"/>
                <w:szCs w:val="20"/>
              </w:rPr>
              <w:t>купе, туалетный столик, прикроватные тумбочки, дополнительный свет у изголовь</w:t>
            </w:r>
            <w:r>
              <w:rPr>
                <w:sz w:val="20"/>
                <w:szCs w:val="20"/>
              </w:rPr>
              <w:t>я кровати,</w:t>
            </w:r>
            <w:r w:rsidRPr="00100E29">
              <w:rPr>
                <w:sz w:val="20"/>
                <w:szCs w:val="20"/>
              </w:rPr>
              <w:t xml:space="preserve"> спутниковое ТВ</w:t>
            </w:r>
            <w:proofErr w:type="gramStart"/>
            <w:r w:rsidRPr="00100E29">
              <w:rPr>
                <w:sz w:val="20"/>
                <w:szCs w:val="20"/>
              </w:rPr>
              <w:t>.</w:t>
            </w:r>
            <w:proofErr w:type="gramEnd"/>
            <w:r w:rsidRPr="00100E29">
              <w:rPr>
                <w:sz w:val="20"/>
                <w:szCs w:val="20"/>
              </w:rPr>
              <w:t xml:space="preserve"> </w:t>
            </w:r>
            <w:proofErr w:type="gramStart"/>
            <w:r w:rsidRPr="00100E29">
              <w:rPr>
                <w:sz w:val="20"/>
                <w:szCs w:val="20"/>
              </w:rPr>
              <w:t>с</w:t>
            </w:r>
            <w:proofErr w:type="gramEnd"/>
            <w:r w:rsidRPr="00100E29">
              <w:rPr>
                <w:sz w:val="20"/>
                <w:szCs w:val="20"/>
              </w:rPr>
              <w:t xml:space="preserve"> плоским экраном, холодильник, чайник, чайный столик, 2 кресла,</w:t>
            </w:r>
            <w:r>
              <w:rPr>
                <w:sz w:val="20"/>
                <w:szCs w:val="20"/>
              </w:rPr>
              <w:t xml:space="preserve"> столовые принадлежности.</w:t>
            </w:r>
            <w:r w:rsidRPr="00100E29">
              <w:rPr>
                <w:sz w:val="20"/>
                <w:szCs w:val="20"/>
              </w:rPr>
              <w:t xml:space="preserve"> Номер по желанию: DBL,TWN.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</w:p>
        </w:tc>
      </w:tr>
      <w:tr w:rsidR="007E5D7C" w:rsidRPr="00100E29" w:rsidTr="00896E73">
        <w:tc>
          <w:tcPr>
            <w:tcW w:w="4785" w:type="dxa"/>
          </w:tcPr>
          <w:p w:rsidR="007E5D7C" w:rsidRDefault="007E5D7C" w:rsidP="00896E7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E5D7C" w:rsidRPr="00100E29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 w:rsidRPr="00100E29">
              <w:rPr>
                <w:b/>
                <w:sz w:val="20"/>
                <w:szCs w:val="20"/>
              </w:rPr>
              <w:t>Двухместный номер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</w:t>
            </w:r>
            <w:r w:rsidRPr="00100E29">
              <w:rPr>
                <w:b/>
                <w:sz w:val="20"/>
                <w:szCs w:val="20"/>
              </w:rPr>
              <w:t>тандарт»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 w:rsidRPr="00100E29">
              <w:rPr>
                <w:b/>
                <w:sz w:val="20"/>
                <w:szCs w:val="20"/>
              </w:rPr>
              <w:t xml:space="preserve">с балконом – 2 </w:t>
            </w:r>
            <w:r>
              <w:rPr>
                <w:b/>
                <w:sz w:val="20"/>
                <w:szCs w:val="20"/>
              </w:rPr>
              <w:t>номера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E5D7C" w:rsidRDefault="007E5D7C" w:rsidP="00896E73">
            <w:pPr>
              <w:rPr>
                <w:b/>
                <w:sz w:val="20"/>
                <w:szCs w:val="20"/>
                <w:u w:val="single"/>
              </w:rPr>
            </w:pPr>
          </w:p>
          <w:p w:rsidR="007E5D7C" w:rsidRDefault="007E5D7C" w:rsidP="00896E73">
            <w:pPr>
              <w:rPr>
                <w:sz w:val="20"/>
                <w:szCs w:val="20"/>
              </w:rPr>
            </w:pPr>
            <w:r w:rsidRPr="006D48CE">
              <w:rPr>
                <w:b/>
                <w:sz w:val="20"/>
                <w:szCs w:val="20"/>
                <w:u w:val="single"/>
              </w:rPr>
              <w:t xml:space="preserve">Двухместный номер </w:t>
            </w:r>
            <w:r>
              <w:rPr>
                <w:b/>
                <w:sz w:val="20"/>
                <w:szCs w:val="20"/>
                <w:u w:val="single"/>
              </w:rPr>
              <w:t>«С</w:t>
            </w:r>
            <w:r w:rsidRPr="006D48CE">
              <w:rPr>
                <w:b/>
                <w:sz w:val="20"/>
                <w:szCs w:val="20"/>
                <w:u w:val="single"/>
              </w:rPr>
              <w:t>тандарт</w:t>
            </w:r>
            <w:r>
              <w:rPr>
                <w:b/>
                <w:sz w:val="20"/>
                <w:szCs w:val="20"/>
                <w:u w:val="single"/>
              </w:rPr>
              <w:t>»</w:t>
            </w:r>
            <w:r w:rsidRPr="00100E29">
              <w:rPr>
                <w:sz w:val="20"/>
                <w:szCs w:val="20"/>
              </w:rPr>
              <w:t>: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  <w:r w:rsidRPr="00100E29">
              <w:rPr>
                <w:sz w:val="20"/>
                <w:szCs w:val="20"/>
              </w:rPr>
              <w:t xml:space="preserve"> 22м2, В номерах:</w:t>
            </w:r>
            <w:r>
              <w:rPr>
                <w:sz w:val="20"/>
                <w:szCs w:val="20"/>
              </w:rPr>
              <w:t xml:space="preserve"> балкон, </w:t>
            </w:r>
            <w:r w:rsidRPr="00100E29">
              <w:rPr>
                <w:sz w:val="20"/>
                <w:szCs w:val="20"/>
              </w:rPr>
              <w:t>санузел, душ, гель для душа, шампунь, средства гигиены полости рта,</w:t>
            </w:r>
            <w:r>
              <w:rPr>
                <w:sz w:val="20"/>
                <w:szCs w:val="20"/>
              </w:rPr>
              <w:t xml:space="preserve"> полотенца,</w:t>
            </w:r>
            <w:r w:rsidRPr="00100E29">
              <w:rPr>
                <w:sz w:val="20"/>
                <w:szCs w:val="20"/>
              </w:rPr>
              <w:t xml:space="preserve"> фен, шкаф</w:t>
            </w:r>
            <w:r>
              <w:rPr>
                <w:sz w:val="20"/>
                <w:szCs w:val="20"/>
              </w:rPr>
              <w:t>-</w:t>
            </w:r>
            <w:r w:rsidRPr="00100E29">
              <w:rPr>
                <w:sz w:val="20"/>
                <w:szCs w:val="20"/>
              </w:rPr>
              <w:t>купе, туалетный столик, прикроватные тумбочки, дополнительный свет у изголовь</w:t>
            </w:r>
            <w:r>
              <w:rPr>
                <w:sz w:val="20"/>
                <w:szCs w:val="20"/>
              </w:rPr>
              <w:t xml:space="preserve">я кровати, </w:t>
            </w:r>
            <w:r w:rsidRPr="00100E29">
              <w:rPr>
                <w:sz w:val="20"/>
                <w:szCs w:val="20"/>
              </w:rPr>
              <w:t>спутниково</w:t>
            </w:r>
            <w:r>
              <w:rPr>
                <w:sz w:val="20"/>
                <w:szCs w:val="20"/>
              </w:rPr>
              <w:t>е 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плоским экраном. </w:t>
            </w:r>
            <w:r w:rsidRPr="00100E29">
              <w:rPr>
                <w:sz w:val="20"/>
                <w:szCs w:val="20"/>
              </w:rPr>
              <w:t xml:space="preserve"> Номер по желанию: DBL,TWN.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</w:p>
        </w:tc>
      </w:tr>
      <w:tr w:rsidR="007E5D7C" w:rsidRPr="00100E29" w:rsidTr="00896E73">
        <w:tc>
          <w:tcPr>
            <w:tcW w:w="4785" w:type="dxa"/>
          </w:tcPr>
          <w:p w:rsidR="007E5D7C" w:rsidRDefault="007E5D7C" w:rsidP="00896E7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E5D7C" w:rsidRPr="00100E29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Трё</w:t>
            </w:r>
            <w:r w:rsidRPr="00100E29">
              <w:rPr>
                <w:b/>
                <w:sz w:val="20"/>
                <w:szCs w:val="20"/>
              </w:rPr>
              <w:t>хместный номер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«Семейный</w:t>
            </w:r>
            <w:r w:rsidRPr="00100E29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- 1 номер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7E5D7C" w:rsidRDefault="007E5D7C" w:rsidP="00896E73">
            <w:pPr>
              <w:rPr>
                <w:b/>
                <w:sz w:val="20"/>
                <w:szCs w:val="20"/>
                <w:u w:val="single"/>
              </w:rPr>
            </w:pPr>
          </w:p>
          <w:p w:rsidR="007E5D7C" w:rsidRDefault="007E5D7C" w:rsidP="00896E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Трё</w:t>
            </w:r>
            <w:r w:rsidRPr="006D48CE">
              <w:rPr>
                <w:b/>
                <w:sz w:val="20"/>
                <w:szCs w:val="20"/>
                <w:u w:val="single"/>
              </w:rPr>
              <w:t xml:space="preserve">хместный номер </w:t>
            </w:r>
            <w:r>
              <w:rPr>
                <w:b/>
                <w:sz w:val="20"/>
                <w:szCs w:val="20"/>
                <w:u w:val="single"/>
              </w:rPr>
              <w:t>«Семейный»</w:t>
            </w:r>
            <w:r w:rsidRPr="00100E29">
              <w:rPr>
                <w:sz w:val="20"/>
                <w:szCs w:val="20"/>
              </w:rPr>
              <w:t>: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24м2, В номере</w:t>
            </w:r>
            <w:r w:rsidRPr="00100E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00E29">
              <w:rPr>
                <w:sz w:val="20"/>
                <w:szCs w:val="20"/>
              </w:rPr>
              <w:t>санузел, душ, гель для душа, шампунь, средства гигиены полости рта,</w:t>
            </w:r>
            <w:r>
              <w:rPr>
                <w:sz w:val="20"/>
                <w:szCs w:val="20"/>
              </w:rPr>
              <w:t xml:space="preserve"> полотенца,</w:t>
            </w:r>
            <w:r w:rsidRPr="00100E29">
              <w:rPr>
                <w:sz w:val="20"/>
                <w:szCs w:val="20"/>
              </w:rPr>
              <w:t xml:space="preserve"> фен, </w:t>
            </w:r>
            <w:r>
              <w:rPr>
                <w:sz w:val="20"/>
                <w:szCs w:val="20"/>
              </w:rPr>
              <w:t>плательный шкаф</w:t>
            </w:r>
            <w:r w:rsidRPr="00100E29">
              <w:rPr>
                <w:sz w:val="20"/>
                <w:szCs w:val="20"/>
              </w:rPr>
              <w:t>, туалетный столик, прикроватные тумбочки, дополнительный свет у изголовь</w:t>
            </w:r>
            <w:r>
              <w:rPr>
                <w:sz w:val="20"/>
                <w:szCs w:val="20"/>
              </w:rPr>
              <w:t xml:space="preserve">я кровати, </w:t>
            </w:r>
            <w:r w:rsidRPr="00100E29">
              <w:rPr>
                <w:sz w:val="20"/>
                <w:szCs w:val="20"/>
              </w:rPr>
              <w:t>спутниково</w:t>
            </w:r>
            <w:r>
              <w:rPr>
                <w:sz w:val="20"/>
                <w:szCs w:val="20"/>
              </w:rPr>
              <w:t>е 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плоским экраном. </w:t>
            </w:r>
            <w:r w:rsidRPr="00100E29">
              <w:rPr>
                <w:sz w:val="20"/>
                <w:szCs w:val="20"/>
              </w:rPr>
              <w:t xml:space="preserve"> Номер по желанию: DBL,TWN.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</w:p>
        </w:tc>
      </w:tr>
      <w:tr w:rsidR="007E5D7C" w:rsidRPr="00100E29" w:rsidTr="00896E73">
        <w:tc>
          <w:tcPr>
            <w:tcW w:w="4785" w:type="dxa"/>
          </w:tcPr>
          <w:p w:rsidR="007E5D7C" w:rsidRDefault="007E5D7C" w:rsidP="00896E7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E5D7C" w:rsidRPr="00100E29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 w:rsidRPr="00100E29">
              <w:rPr>
                <w:b/>
                <w:sz w:val="20"/>
                <w:szCs w:val="20"/>
              </w:rPr>
              <w:t>Двухместный номер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</w:t>
            </w:r>
            <w:r w:rsidRPr="00100E29">
              <w:rPr>
                <w:b/>
                <w:sz w:val="20"/>
                <w:szCs w:val="20"/>
              </w:rPr>
              <w:t>тандарт»</w:t>
            </w:r>
            <w:r>
              <w:rPr>
                <w:b/>
                <w:sz w:val="20"/>
                <w:szCs w:val="20"/>
              </w:rPr>
              <w:t xml:space="preserve"> - 5 номеров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E5D7C" w:rsidRDefault="007E5D7C" w:rsidP="00896E73">
            <w:pPr>
              <w:rPr>
                <w:b/>
                <w:sz w:val="20"/>
                <w:szCs w:val="20"/>
                <w:u w:val="single"/>
              </w:rPr>
            </w:pPr>
          </w:p>
          <w:p w:rsidR="007E5D7C" w:rsidRDefault="007E5D7C" w:rsidP="00896E73">
            <w:pPr>
              <w:rPr>
                <w:sz w:val="20"/>
                <w:szCs w:val="20"/>
              </w:rPr>
            </w:pPr>
            <w:r w:rsidRPr="006D48CE">
              <w:rPr>
                <w:b/>
                <w:sz w:val="20"/>
                <w:szCs w:val="20"/>
                <w:u w:val="single"/>
              </w:rPr>
              <w:t>Двухместный номер стандарт</w:t>
            </w:r>
            <w:r w:rsidRPr="00100E29">
              <w:rPr>
                <w:sz w:val="20"/>
                <w:szCs w:val="20"/>
              </w:rPr>
              <w:t>: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  <w:r w:rsidRPr="00100E29">
              <w:rPr>
                <w:sz w:val="20"/>
                <w:szCs w:val="20"/>
              </w:rPr>
              <w:t xml:space="preserve"> 22м2, В номерах:</w:t>
            </w:r>
            <w:r>
              <w:rPr>
                <w:sz w:val="20"/>
                <w:szCs w:val="20"/>
              </w:rPr>
              <w:t xml:space="preserve"> </w:t>
            </w:r>
            <w:r w:rsidRPr="00100E29">
              <w:rPr>
                <w:sz w:val="20"/>
                <w:szCs w:val="20"/>
              </w:rPr>
              <w:t>санузел, душ, гель для душа, шампунь, средства гигиены полости рта,</w:t>
            </w:r>
            <w:r>
              <w:rPr>
                <w:sz w:val="20"/>
                <w:szCs w:val="20"/>
              </w:rPr>
              <w:t xml:space="preserve"> полотенца, фен, плательный шкаф</w:t>
            </w:r>
            <w:r w:rsidRPr="00100E29">
              <w:rPr>
                <w:sz w:val="20"/>
                <w:szCs w:val="20"/>
              </w:rPr>
              <w:t>, туалетный столик, прикроватные тумбочки, дополнительный свет у изголовь</w:t>
            </w:r>
            <w:r>
              <w:rPr>
                <w:sz w:val="20"/>
                <w:szCs w:val="20"/>
              </w:rPr>
              <w:t xml:space="preserve">я кровати, </w:t>
            </w:r>
            <w:r w:rsidRPr="00100E29">
              <w:rPr>
                <w:sz w:val="20"/>
                <w:szCs w:val="20"/>
              </w:rPr>
              <w:t>спутниково</w:t>
            </w:r>
            <w:r>
              <w:rPr>
                <w:sz w:val="20"/>
                <w:szCs w:val="20"/>
              </w:rPr>
              <w:t>е 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плоским экраном. </w:t>
            </w:r>
            <w:r w:rsidRPr="00100E29">
              <w:rPr>
                <w:sz w:val="20"/>
                <w:szCs w:val="20"/>
              </w:rPr>
              <w:t xml:space="preserve"> Номер по желанию: DBL,TWN.</w:t>
            </w: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</w:p>
        </w:tc>
      </w:tr>
      <w:tr w:rsidR="007E5D7C" w:rsidRPr="00100E29" w:rsidTr="00896E73">
        <w:tc>
          <w:tcPr>
            <w:tcW w:w="4785" w:type="dxa"/>
          </w:tcPr>
          <w:p w:rsidR="007E5D7C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Pr="00100E29" w:rsidRDefault="007E5D7C" w:rsidP="00896E73">
            <w:pPr>
              <w:rPr>
                <w:b/>
                <w:sz w:val="20"/>
                <w:szCs w:val="20"/>
              </w:rPr>
            </w:pP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</w:p>
          <w:p w:rsidR="007E5D7C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Коттедж «Премиум»</w:t>
            </w:r>
            <w:r w:rsidRPr="00100E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на 4-х человек</w:t>
            </w:r>
          </w:p>
          <w:p w:rsidR="007E5D7C" w:rsidRPr="00100E29" w:rsidRDefault="007E5D7C" w:rsidP="00896E73">
            <w:pPr>
              <w:jc w:val="center"/>
              <w:rPr>
                <w:b/>
                <w:sz w:val="20"/>
                <w:szCs w:val="20"/>
              </w:rPr>
            </w:pPr>
            <w:r w:rsidRPr="00100E29">
              <w:rPr>
                <w:b/>
                <w:sz w:val="20"/>
                <w:szCs w:val="20"/>
              </w:rPr>
              <w:t xml:space="preserve">с  бассейном и </w:t>
            </w:r>
            <w:r>
              <w:rPr>
                <w:b/>
                <w:sz w:val="20"/>
                <w:szCs w:val="20"/>
              </w:rPr>
              <w:t>сауной</w:t>
            </w:r>
          </w:p>
        </w:tc>
        <w:tc>
          <w:tcPr>
            <w:tcW w:w="4786" w:type="dxa"/>
            <w:shd w:val="clear" w:color="auto" w:fill="auto"/>
          </w:tcPr>
          <w:p w:rsidR="007E5D7C" w:rsidRDefault="007E5D7C" w:rsidP="00896E73">
            <w:pPr>
              <w:rPr>
                <w:sz w:val="20"/>
                <w:szCs w:val="20"/>
              </w:rPr>
            </w:pPr>
          </w:p>
          <w:p w:rsidR="007E5D7C" w:rsidRDefault="007E5D7C" w:rsidP="00896E73">
            <w:pPr>
              <w:rPr>
                <w:sz w:val="20"/>
                <w:szCs w:val="20"/>
              </w:rPr>
            </w:pPr>
            <w:r w:rsidRPr="004466A9">
              <w:rPr>
                <w:sz w:val="20"/>
                <w:szCs w:val="20"/>
              </w:rPr>
              <w:t>Это комфортабельный двухкомнатный коттедж, состоящий из гостиной, спальни, санузла, душевой, бассейна и парной. Номер по желанию – DBL,TWN.</w:t>
            </w:r>
          </w:p>
          <w:p w:rsidR="007E5D7C" w:rsidRDefault="007E5D7C" w:rsidP="00896E73">
            <w:pPr>
              <w:rPr>
                <w:sz w:val="20"/>
                <w:szCs w:val="20"/>
              </w:rPr>
            </w:pPr>
          </w:p>
          <w:p w:rsidR="007E5D7C" w:rsidRDefault="007E5D7C" w:rsidP="00896E73">
            <w:pPr>
              <w:rPr>
                <w:sz w:val="20"/>
                <w:szCs w:val="20"/>
              </w:rPr>
            </w:pPr>
            <w:r w:rsidRPr="00ED3FCB">
              <w:rPr>
                <w:b/>
                <w:sz w:val="20"/>
                <w:szCs w:val="20"/>
                <w:u w:val="single"/>
              </w:rPr>
              <w:t>В номере:</w:t>
            </w:r>
            <w:r w:rsidRPr="004466A9">
              <w:rPr>
                <w:sz w:val="20"/>
                <w:szCs w:val="20"/>
              </w:rPr>
              <w:t xml:space="preserve"> </w:t>
            </w:r>
            <w:proofErr w:type="gramStart"/>
            <w:r w:rsidRPr="004466A9">
              <w:rPr>
                <w:sz w:val="20"/>
                <w:szCs w:val="20"/>
              </w:rPr>
              <w:t xml:space="preserve">Плательный шкаф, полотенца, туалетный столик, прикроватные тумбочки, дополнительный свет у изголовья кровати, гель для душа, шампунь, средства </w:t>
            </w:r>
            <w:r>
              <w:rPr>
                <w:sz w:val="20"/>
                <w:szCs w:val="20"/>
              </w:rPr>
              <w:t xml:space="preserve">гигиены полости рта, фен, </w:t>
            </w:r>
            <w:r w:rsidRPr="004466A9">
              <w:rPr>
                <w:sz w:val="20"/>
                <w:szCs w:val="20"/>
              </w:rPr>
              <w:t>спутниковое ТВ, с плоским экраном, музыкальный центр, караоке.</w:t>
            </w:r>
            <w:proofErr w:type="gramEnd"/>
          </w:p>
          <w:p w:rsidR="007E5D7C" w:rsidRPr="004466A9" w:rsidRDefault="007E5D7C" w:rsidP="00896E73">
            <w:pPr>
              <w:rPr>
                <w:sz w:val="20"/>
                <w:szCs w:val="20"/>
              </w:rPr>
            </w:pPr>
          </w:p>
          <w:p w:rsidR="007E5D7C" w:rsidRPr="00100E29" w:rsidRDefault="007E5D7C" w:rsidP="00896E73">
            <w:pPr>
              <w:rPr>
                <w:sz w:val="20"/>
                <w:szCs w:val="20"/>
              </w:rPr>
            </w:pPr>
            <w:r w:rsidRPr="00ED3FCB">
              <w:rPr>
                <w:b/>
                <w:sz w:val="20"/>
                <w:szCs w:val="20"/>
                <w:u w:val="single"/>
              </w:rPr>
              <w:t>В гостиной:</w:t>
            </w:r>
            <w:r w:rsidRPr="00B71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4466A9">
              <w:rPr>
                <w:sz w:val="20"/>
                <w:szCs w:val="20"/>
              </w:rPr>
              <w:t>иван-кровать, обеденная группа, чайник, микр</w:t>
            </w:r>
            <w:r>
              <w:rPr>
                <w:sz w:val="20"/>
                <w:szCs w:val="20"/>
              </w:rPr>
              <w:t>оволновая печь, холодильник.</w:t>
            </w:r>
          </w:p>
        </w:tc>
      </w:tr>
    </w:tbl>
    <w:p w:rsidR="007E5D7C" w:rsidRPr="00100E29" w:rsidRDefault="007E5D7C" w:rsidP="007E5D7C">
      <w:pPr>
        <w:jc w:val="center"/>
        <w:rPr>
          <w:b/>
          <w:sz w:val="20"/>
          <w:szCs w:val="20"/>
        </w:rPr>
      </w:pPr>
    </w:p>
    <w:p w:rsidR="007E5D7C" w:rsidRDefault="007E5D7C" w:rsidP="007E5D7C">
      <w:pPr>
        <w:jc w:val="center"/>
        <w:rPr>
          <w:b/>
          <w:sz w:val="20"/>
          <w:szCs w:val="20"/>
        </w:rPr>
      </w:pPr>
      <w:r w:rsidRPr="00100E29">
        <w:rPr>
          <w:b/>
          <w:sz w:val="20"/>
          <w:szCs w:val="20"/>
        </w:rPr>
        <w:t>Фен, утюг, гладильная доска по запросу.</w:t>
      </w:r>
    </w:p>
    <w:p w:rsidR="007E5D7C" w:rsidRDefault="007E5D7C" w:rsidP="007E5D7C">
      <w:pPr>
        <w:jc w:val="center"/>
        <w:rPr>
          <w:b/>
        </w:rPr>
      </w:pPr>
    </w:p>
    <w:p w:rsidR="007E5D7C" w:rsidRDefault="007E5D7C" w:rsidP="007E5D7C">
      <w:pPr>
        <w:jc w:val="center"/>
        <w:rPr>
          <w:b/>
        </w:rPr>
      </w:pPr>
    </w:p>
    <w:p w:rsidR="007E5D7C" w:rsidRDefault="007E5D7C" w:rsidP="007E5D7C">
      <w:pPr>
        <w:jc w:val="center"/>
        <w:rPr>
          <w:b/>
        </w:rPr>
      </w:pPr>
    </w:p>
    <w:p w:rsidR="007E5D7C" w:rsidRDefault="007E5D7C" w:rsidP="007E5D7C">
      <w:pPr>
        <w:jc w:val="center"/>
        <w:rPr>
          <w:b/>
        </w:rPr>
      </w:pPr>
    </w:p>
    <w:p w:rsidR="00F749E0" w:rsidRDefault="00F749E0" w:rsidP="007E5D7C">
      <w:pPr>
        <w:jc w:val="center"/>
        <w:rPr>
          <w:b/>
        </w:rPr>
      </w:pPr>
    </w:p>
    <w:p w:rsidR="007E5D7C" w:rsidRPr="00F8212E" w:rsidRDefault="007E5D7C" w:rsidP="007E5D7C">
      <w:pPr>
        <w:jc w:val="center"/>
        <w:rPr>
          <w:b/>
        </w:rPr>
      </w:pPr>
      <w:r>
        <w:rPr>
          <w:b/>
        </w:rPr>
        <w:lastRenderedPageBreak/>
        <w:t xml:space="preserve">РАСЧЕТ СТОИМОСТИ НА ПРОЖИВАНИЕ </w:t>
      </w:r>
    </w:p>
    <w:p w:rsidR="007E5D7C" w:rsidRDefault="007E5D7C" w:rsidP="007E5D7C"/>
    <w:p w:rsidR="007E5D7C" w:rsidRDefault="007E5D7C" w:rsidP="007E5D7C"/>
    <w:p w:rsidR="007E5D7C" w:rsidRDefault="007E5D7C" w:rsidP="007E5D7C">
      <w:pPr>
        <w:jc w:val="center"/>
        <w:rPr>
          <w:b/>
        </w:rPr>
      </w:pPr>
      <w:r w:rsidRPr="00C33C5A">
        <w:rPr>
          <w:b/>
        </w:rPr>
        <w:t xml:space="preserve"> </w:t>
      </w:r>
      <w:r>
        <w:rPr>
          <w:b/>
        </w:rPr>
        <w:t xml:space="preserve">Коттедж </w:t>
      </w:r>
      <w:r w:rsidRPr="005803C0">
        <w:rPr>
          <w:b/>
        </w:rPr>
        <w:t xml:space="preserve"> на 6 номеров</w:t>
      </w:r>
    </w:p>
    <w:p w:rsidR="007E5D7C" w:rsidRDefault="007E5D7C" w:rsidP="007E5D7C">
      <w:pPr>
        <w:jc w:val="center"/>
        <w:rPr>
          <w:b/>
        </w:rPr>
      </w:pPr>
    </w:p>
    <w:p w:rsidR="007E5D7C" w:rsidRDefault="007E5D7C" w:rsidP="007E5D7C">
      <w:pPr>
        <w:pStyle w:val="a3"/>
        <w:numPr>
          <w:ilvl w:val="0"/>
          <w:numId w:val="6"/>
        </w:numPr>
      </w:pPr>
      <w:r>
        <w:t>5 номеров «стандарт»</w:t>
      </w:r>
      <w:r w:rsidRPr="00D26439">
        <w:t xml:space="preserve"> – DBL,TWN.</w:t>
      </w:r>
      <w:r>
        <w:t xml:space="preserve"> – 7500 руб. за номер. </w:t>
      </w:r>
    </w:p>
    <w:p w:rsidR="007E5D7C" w:rsidRDefault="007E5D7C" w:rsidP="007E5D7C">
      <w:pPr>
        <w:pStyle w:val="a3"/>
        <w:numPr>
          <w:ilvl w:val="0"/>
          <w:numId w:val="6"/>
        </w:numPr>
      </w:pPr>
      <w:r w:rsidRPr="00D26439">
        <w:t>1 номер</w:t>
      </w:r>
      <w:r>
        <w:t xml:space="preserve"> «семейный</w:t>
      </w:r>
      <w:r w:rsidRPr="000D3242">
        <w:t xml:space="preserve">» </w:t>
      </w:r>
      <w:r>
        <w:t xml:space="preserve"> </w:t>
      </w:r>
      <w:r w:rsidRPr="00D26439">
        <w:t xml:space="preserve"> – TRPL</w:t>
      </w:r>
      <w:r>
        <w:t xml:space="preserve"> – 10 000 руб. за номер. </w:t>
      </w:r>
    </w:p>
    <w:p w:rsidR="007E5D7C" w:rsidRDefault="007E5D7C" w:rsidP="007E5D7C">
      <w:pPr>
        <w:pStyle w:val="a3"/>
        <w:numPr>
          <w:ilvl w:val="0"/>
          <w:numId w:val="6"/>
        </w:numPr>
      </w:pPr>
      <w:r>
        <w:t>EXB – Доп. место – 2</w:t>
      </w:r>
      <w:r w:rsidRPr="00066F2D">
        <w:t xml:space="preserve">500 руб. </w:t>
      </w:r>
      <w:r>
        <w:t xml:space="preserve">всего доп. мест – 6 </w:t>
      </w:r>
    </w:p>
    <w:p w:rsidR="007E5D7C" w:rsidRDefault="007E5D7C" w:rsidP="007E5D7C">
      <w:pPr>
        <w:pStyle w:val="a3"/>
        <w:numPr>
          <w:ilvl w:val="0"/>
          <w:numId w:val="6"/>
        </w:numPr>
      </w:pPr>
      <w:r>
        <w:t>Завтрак включён</w:t>
      </w:r>
    </w:p>
    <w:p w:rsidR="007E5D7C" w:rsidRDefault="007E5D7C" w:rsidP="007E5D7C">
      <w:pPr>
        <w:pStyle w:val="a3"/>
        <w:numPr>
          <w:ilvl w:val="0"/>
          <w:numId w:val="6"/>
        </w:numPr>
      </w:pPr>
      <w:r>
        <w:t>Расчётный час: время заезда после 14:00, время выезда до 12:00</w:t>
      </w:r>
    </w:p>
    <w:p w:rsidR="007E5D7C" w:rsidRDefault="007E5D7C" w:rsidP="007E5D7C"/>
    <w:p w:rsidR="007E5D7C" w:rsidRPr="00F8212E" w:rsidRDefault="007E5D7C" w:rsidP="007E5D7C"/>
    <w:p w:rsidR="007E5D7C" w:rsidRDefault="007E5D7C" w:rsidP="007E5D7C">
      <w:pPr>
        <w:jc w:val="center"/>
        <w:rPr>
          <w:b/>
        </w:rPr>
      </w:pPr>
      <w:r>
        <w:rPr>
          <w:b/>
        </w:rPr>
        <w:t xml:space="preserve">Коттедж </w:t>
      </w:r>
      <w:r w:rsidRPr="00E955D2">
        <w:rPr>
          <w:b/>
        </w:rPr>
        <w:t xml:space="preserve"> на 4 номера</w:t>
      </w:r>
    </w:p>
    <w:p w:rsidR="007E5D7C" w:rsidRPr="00F8212E" w:rsidRDefault="007E5D7C" w:rsidP="007E5D7C">
      <w:pPr>
        <w:jc w:val="center"/>
        <w:rPr>
          <w:b/>
        </w:rPr>
      </w:pPr>
    </w:p>
    <w:p w:rsidR="007E5D7C" w:rsidRPr="00F8212E" w:rsidRDefault="007E5D7C" w:rsidP="007E5D7C">
      <w:pPr>
        <w:pStyle w:val="a3"/>
        <w:numPr>
          <w:ilvl w:val="0"/>
          <w:numId w:val="2"/>
        </w:numPr>
      </w:pPr>
      <w:r>
        <w:t>2 номера – «стандарт» с балконом</w:t>
      </w:r>
      <w:r w:rsidRPr="0085144C">
        <w:t xml:space="preserve"> </w:t>
      </w:r>
      <w:r>
        <w:t>- DBL,</w:t>
      </w:r>
      <w:r w:rsidRPr="0085144C">
        <w:t xml:space="preserve"> TWN</w:t>
      </w:r>
      <w:r>
        <w:t xml:space="preserve"> – 75</w:t>
      </w:r>
      <w:r w:rsidRPr="00F8212E">
        <w:t>00 руб.</w:t>
      </w:r>
    </w:p>
    <w:p w:rsidR="007E5D7C" w:rsidRPr="00F8212E" w:rsidRDefault="007E5D7C" w:rsidP="007E5D7C">
      <w:pPr>
        <w:pStyle w:val="a3"/>
        <w:numPr>
          <w:ilvl w:val="0"/>
          <w:numId w:val="2"/>
        </w:numPr>
      </w:pPr>
      <w:r>
        <w:t>2 номера</w:t>
      </w:r>
      <w:r w:rsidRPr="00F8212E">
        <w:t xml:space="preserve"> – «</w:t>
      </w:r>
      <w:r>
        <w:t>комфорт</w:t>
      </w:r>
      <w:r w:rsidRPr="00F8212E">
        <w:t>» с балконом</w:t>
      </w:r>
      <w:r>
        <w:t xml:space="preserve"> - </w:t>
      </w:r>
      <w:r w:rsidRPr="00B718E5">
        <w:t xml:space="preserve"> </w:t>
      </w:r>
      <w:r>
        <w:t>DBL,</w:t>
      </w:r>
      <w:r w:rsidRPr="00B718E5">
        <w:t>TWN</w:t>
      </w:r>
      <w:r w:rsidRPr="00F8212E">
        <w:t xml:space="preserve"> –</w:t>
      </w:r>
      <w:r>
        <w:t xml:space="preserve"> 85</w:t>
      </w:r>
      <w:r w:rsidRPr="00F8212E">
        <w:t>00 руб.</w:t>
      </w:r>
    </w:p>
    <w:p w:rsidR="007E5D7C" w:rsidRPr="00F8212E" w:rsidRDefault="007E5D7C" w:rsidP="007E5D7C">
      <w:pPr>
        <w:pStyle w:val="a3"/>
        <w:numPr>
          <w:ilvl w:val="0"/>
          <w:numId w:val="2"/>
        </w:numPr>
      </w:pPr>
      <w:r w:rsidRPr="00F8212E">
        <w:rPr>
          <w:lang w:val="en-US"/>
        </w:rPr>
        <w:t>EXB</w:t>
      </w:r>
      <w:r>
        <w:t xml:space="preserve"> – Доп. место – 2</w:t>
      </w:r>
      <w:r w:rsidRPr="00F8212E">
        <w:t xml:space="preserve">500 руб. </w:t>
      </w:r>
      <w:r>
        <w:t xml:space="preserve">всего доп. мест – 4 </w:t>
      </w:r>
    </w:p>
    <w:p w:rsidR="007E5D7C" w:rsidRPr="00F8212E" w:rsidRDefault="007E5D7C" w:rsidP="007E5D7C">
      <w:pPr>
        <w:pStyle w:val="a3"/>
        <w:numPr>
          <w:ilvl w:val="0"/>
          <w:numId w:val="2"/>
        </w:numPr>
      </w:pPr>
      <w:r w:rsidRPr="00F8212E">
        <w:t xml:space="preserve">Завтрак включён </w:t>
      </w:r>
    </w:p>
    <w:p w:rsidR="007E5D7C" w:rsidRDefault="007E5D7C" w:rsidP="007E5D7C">
      <w:pPr>
        <w:pStyle w:val="a3"/>
        <w:numPr>
          <w:ilvl w:val="0"/>
          <w:numId w:val="2"/>
        </w:numPr>
      </w:pPr>
      <w:r w:rsidRPr="00F8212E">
        <w:t>расчётный час: время заезда после 14:00, время выезда до 12:00</w:t>
      </w:r>
    </w:p>
    <w:p w:rsidR="007E5D7C" w:rsidRDefault="007E5D7C" w:rsidP="007E5D7C">
      <w:pPr>
        <w:jc w:val="center"/>
        <w:rPr>
          <w:b/>
        </w:rPr>
      </w:pPr>
    </w:p>
    <w:p w:rsidR="007E5D7C" w:rsidRDefault="007E5D7C" w:rsidP="007E5D7C">
      <w:pPr>
        <w:rPr>
          <w:b/>
        </w:rPr>
      </w:pPr>
    </w:p>
    <w:p w:rsidR="007E5D7C" w:rsidRDefault="007E5D7C" w:rsidP="007E5D7C">
      <w:pPr>
        <w:rPr>
          <w:b/>
        </w:rPr>
      </w:pPr>
    </w:p>
    <w:p w:rsidR="007E5D7C" w:rsidRDefault="007E5D7C" w:rsidP="007E5D7C">
      <w:pPr>
        <w:jc w:val="center"/>
        <w:rPr>
          <w:b/>
        </w:rPr>
      </w:pPr>
      <w:r>
        <w:rPr>
          <w:b/>
        </w:rPr>
        <w:t xml:space="preserve">Коттедж  – ПРЕМИУМ </w:t>
      </w:r>
    </w:p>
    <w:p w:rsidR="007E5D7C" w:rsidRPr="00F8212E" w:rsidRDefault="007E5D7C" w:rsidP="007E5D7C">
      <w:pPr>
        <w:jc w:val="center"/>
        <w:rPr>
          <w:b/>
        </w:rPr>
      </w:pPr>
    </w:p>
    <w:p w:rsidR="007E5D7C" w:rsidRPr="00F8212E" w:rsidRDefault="007E5D7C" w:rsidP="007E5D7C">
      <w:pPr>
        <w:pStyle w:val="a3"/>
        <w:numPr>
          <w:ilvl w:val="0"/>
          <w:numId w:val="1"/>
        </w:numPr>
      </w:pPr>
      <w:r>
        <w:t>Коттедж  с  бассейном и сауной</w:t>
      </w:r>
      <w:r w:rsidRPr="00F8212E">
        <w:t xml:space="preserve"> </w:t>
      </w:r>
    </w:p>
    <w:p w:rsidR="007E5D7C" w:rsidRDefault="007E5D7C" w:rsidP="007E5D7C">
      <w:pPr>
        <w:pStyle w:val="a3"/>
        <w:numPr>
          <w:ilvl w:val="0"/>
          <w:numId w:val="1"/>
        </w:numPr>
      </w:pPr>
      <w:r>
        <w:t xml:space="preserve">Сутки – 18 000 руб. </w:t>
      </w:r>
    </w:p>
    <w:p w:rsidR="007E5D7C" w:rsidRDefault="007E5D7C" w:rsidP="007E5D7C">
      <w:pPr>
        <w:pStyle w:val="a3"/>
        <w:numPr>
          <w:ilvl w:val="0"/>
          <w:numId w:val="1"/>
        </w:numPr>
      </w:pPr>
      <w:r w:rsidRPr="00F8212E">
        <w:rPr>
          <w:lang w:val="en-US"/>
        </w:rPr>
        <w:t>EXB</w:t>
      </w:r>
      <w:r>
        <w:t xml:space="preserve"> – Доп. место – 2</w:t>
      </w:r>
      <w:r w:rsidRPr="00F8212E">
        <w:t xml:space="preserve">500 руб. </w:t>
      </w:r>
      <w:r>
        <w:t>всего доп. мест – 2</w:t>
      </w:r>
    </w:p>
    <w:p w:rsidR="007E5D7C" w:rsidRPr="00F8212E" w:rsidRDefault="007E5D7C" w:rsidP="007E5D7C">
      <w:pPr>
        <w:pStyle w:val="a3"/>
        <w:numPr>
          <w:ilvl w:val="0"/>
          <w:numId w:val="1"/>
        </w:numPr>
      </w:pPr>
      <w:r w:rsidRPr="00005593">
        <w:t xml:space="preserve">Завтрак включён 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7E5D7C" w:rsidRPr="00F8212E" w:rsidRDefault="007E5D7C" w:rsidP="007E5D7C">
      <w:pPr>
        <w:pStyle w:val="a3"/>
        <w:numPr>
          <w:ilvl w:val="0"/>
          <w:numId w:val="1"/>
        </w:numPr>
      </w:pPr>
      <w:r>
        <w:t>В ночное время баня</w:t>
      </w:r>
      <w:r w:rsidRPr="00F8212E">
        <w:t xml:space="preserve"> не работает</w:t>
      </w:r>
      <w:r>
        <w:t>. Часы работы бани: с 11:00 до 23:00</w:t>
      </w:r>
    </w:p>
    <w:p w:rsidR="007E5D7C" w:rsidRPr="007D17BE" w:rsidRDefault="007E5D7C" w:rsidP="007E5D7C">
      <w:pPr>
        <w:pStyle w:val="a3"/>
        <w:numPr>
          <w:ilvl w:val="0"/>
          <w:numId w:val="1"/>
        </w:numPr>
      </w:pPr>
      <w:r>
        <w:t>Р</w:t>
      </w:r>
      <w:r w:rsidRPr="00F8212E">
        <w:t>асчётный час: время заезда после 14:00, время выезда до 12:00</w:t>
      </w:r>
    </w:p>
    <w:p w:rsidR="007E5D7C" w:rsidRDefault="007E5D7C" w:rsidP="007E5D7C">
      <w:pPr>
        <w:rPr>
          <w:b/>
        </w:rPr>
      </w:pPr>
    </w:p>
    <w:p w:rsidR="007E5D7C" w:rsidRPr="00AD150B" w:rsidRDefault="007E5D7C" w:rsidP="007E5D7C">
      <w:pPr>
        <w:rPr>
          <w:sz w:val="24"/>
        </w:rPr>
      </w:pPr>
    </w:p>
    <w:p w:rsidR="007E5D7C" w:rsidRPr="0039538C" w:rsidRDefault="007E5D7C" w:rsidP="007E5D7C">
      <w:pPr>
        <w:pStyle w:val="a3"/>
        <w:numPr>
          <w:ilvl w:val="0"/>
          <w:numId w:val="3"/>
        </w:numPr>
        <w:ind w:left="284"/>
        <w:rPr>
          <w:b/>
          <w:color w:val="FF0000"/>
          <w:sz w:val="24"/>
          <w:szCs w:val="24"/>
          <w:u w:val="single"/>
        </w:rPr>
      </w:pPr>
      <w:r w:rsidRPr="00C9727A">
        <w:rPr>
          <w:b/>
          <w:color w:val="FF0000"/>
          <w:sz w:val="24"/>
          <w:szCs w:val="24"/>
          <w:u w:val="single"/>
        </w:rPr>
        <w:t xml:space="preserve">Общее количество номеров – 11      Основных мест -23      Дополнительных  мест </w:t>
      </w:r>
      <w:r>
        <w:rPr>
          <w:b/>
          <w:color w:val="FF0000"/>
          <w:sz w:val="24"/>
          <w:szCs w:val="24"/>
          <w:u w:val="single"/>
        </w:rPr>
        <w:t>–</w:t>
      </w:r>
      <w:r w:rsidRPr="00C9727A">
        <w:rPr>
          <w:b/>
          <w:color w:val="FF0000"/>
          <w:sz w:val="24"/>
          <w:szCs w:val="24"/>
          <w:u w:val="single"/>
        </w:rPr>
        <w:t xml:space="preserve"> 12</w:t>
      </w:r>
    </w:p>
    <w:p w:rsidR="007E5D7C" w:rsidRDefault="007E5D7C" w:rsidP="007E5D7C">
      <w:pPr>
        <w:jc w:val="center"/>
        <w:rPr>
          <w:b/>
        </w:rPr>
      </w:pPr>
    </w:p>
    <w:p w:rsidR="007E5D7C" w:rsidRDefault="007E5D7C" w:rsidP="007E5D7C">
      <w:pPr>
        <w:jc w:val="center"/>
        <w:rPr>
          <w:b/>
        </w:rPr>
      </w:pPr>
    </w:p>
    <w:p w:rsidR="007E5D7C" w:rsidRDefault="007E5D7C" w:rsidP="007E5D7C">
      <w:pPr>
        <w:jc w:val="center"/>
        <w:rPr>
          <w:b/>
        </w:rPr>
      </w:pPr>
      <w:r w:rsidRPr="00F8212E">
        <w:rPr>
          <w:b/>
        </w:rPr>
        <w:t>ВСЁ ВКЛЮЧЕНО</w:t>
      </w:r>
    </w:p>
    <w:p w:rsidR="007E5D7C" w:rsidRPr="00F8212E" w:rsidRDefault="007E5D7C" w:rsidP="007E5D7C">
      <w:pPr>
        <w:jc w:val="center"/>
        <w:rPr>
          <w:b/>
        </w:rPr>
      </w:pPr>
    </w:p>
    <w:p w:rsidR="007E5D7C" w:rsidRDefault="007E5D7C" w:rsidP="007E5D7C">
      <w:pPr>
        <w:pStyle w:val="a3"/>
        <w:numPr>
          <w:ilvl w:val="0"/>
          <w:numId w:val="3"/>
        </w:numPr>
      </w:pPr>
      <w:r>
        <w:t>Коттедж на 19 человек + Коттедж на 10 человек + Коттедж на 4 чел.</w:t>
      </w:r>
      <w:r w:rsidRPr="00F8212E">
        <w:t xml:space="preserve"> + Завтрак + Баня с бассейном + </w:t>
      </w:r>
      <w:r>
        <w:t>Крытая б</w:t>
      </w:r>
      <w:r w:rsidRPr="00F8212E">
        <w:t>еседка</w:t>
      </w:r>
      <w:r>
        <w:t xml:space="preserve"> с зоной барбекю + Банкетный зал</w:t>
      </w:r>
      <w:r w:rsidRPr="00943B05">
        <w:t xml:space="preserve"> </w:t>
      </w:r>
      <w:r>
        <w:t>(п</w:t>
      </w:r>
      <w:r w:rsidRPr="00943B05">
        <w:t>ри заказе банкета от 2000</w:t>
      </w:r>
      <w:r>
        <w:t xml:space="preserve"> руб.</w:t>
      </w:r>
      <w:r w:rsidRPr="00943B05">
        <w:t xml:space="preserve"> с человека \ банкетный зал БЕСПЛАТНО (до 8 часов), предложение действует от 25 человек</w:t>
      </w:r>
      <w:r>
        <w:t>) + Парковка +</w:t>
      </w:r>
      <w:r w:rsidRPr="00943B0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6256CB">
        <w:rPr>
          <w:lang w:val="en-US"/>
        </w:rPr>
        <w:t>WI</w:t>
      </w:r>
      <w:r w:rsidRPr="006256CB">
        <w:t>-</w:t>
      </w:r>
      <w:r w:rsidRPr="006256CB">
        <w:rPr>
          <w:lang w:val="en-US"/>
        </w:rPr>
        <w:t>FI</w:t>
      </w:r>
      <w:r>
        <w:t xml:space="preserve"> = </w:t>
      </w:r>
      <w:r>
        <w:rPr>
          <w:b/>
        </w:rPr>
        <w:t>100</w:t>
      </w:r>
      <w:r w:rsidRPr="00593036">
        <w:rPr>
          <w:b/>
        </w:rPr>
        <w:t>.000 руб.</w:t>
      </w:r>
    </w:p>
    <w:p w:rsidR="007E5D7C" w:rsidRDefault="007E5D7C" w:rsidP="007E5D7C">
      <w:pPr>
        <w:pStyle w:val="a3"/>
        <w:numPr>
          <w:ilvl w:val="0"/>
          <w:numId w:val="3"/>
        </w:numPr>
      </w:pPr>
      <w:r w:rsidRPr="00F8212E">
        <w:t>Расчётный час: время заезда после 14:00, время выезда до 12:00</w:t>
      </w:r>
      <w:r>
        <w:t xml:space="preserve"> </w:t>
      </w:r>
    </w:p>
    <w:p w:rsidR="007E5D7C" w:rsidRPr="00F8212E" w:rsidRDefault="007E5D7C" w:rsidP="007E5D7C"/>
    <w:p w:rsidR="007E5D7C" w:rsidRDefault="007E5D7C" w:rsidP="007E5D7C">
      <w:pPr>
        <w:jc w:val="center"/>
        <w:rPr>
          <w:b/>
        </w:rPr>
      </w:pPr>
      <w:r w:rsidRPr="00F8212E">
        <w:rPr>
          <w:b/>
        </w:rPr>
        <w:t>БАНЯ</w:t>
      </w:r>
    </w:p>
    <w:p w:rsidR="007E5D7C" w:rsidRPr="00F8212E" w:rsidRDefault="007E5D7C" w:rsidP="007E5D7C">
      <w:pPr>
        <w:jc w:val="center"/>
        <w:rPr>
          <w:b/>
        </w:rPr>
      </w:pPr>
    </w:p>
    <w:p w:rsidR="007E5D7C" w:rsidRPr="00F8212E" w:rsidRDefault="007E5D7C" w:rsidP="007E5D7C">
      <w:pPr>
        <w:pStyle w:val="a3"/>
        <w:numPr>
          <w:ilvl w:val="0"/>
          <w:numId w:val="4"/>
        </w:numPr>
      </w:pPr>
      <w:r w:rsidRPr="00F8212E">
        <w:t>Для гостей проживаю</w:t>
      </w:r>
      <w:r>
        <w:t>щих в гостиничном комплексе = 25</w:t>
      </w:r>
      <w:r w:rsidRPr="00F8212E">
        <w:t>00 руб. час, минимум два часа</w:t>
      </w:r>
      <w:proofErr w:type="gramStart"/>
      <w:r w:rsidRPr="00F8212E">
        <w:t>.</w:t>
      </w:r>
      <w:proofErr w:type="gramEnd"/>
      <w:r w:rsidRPr="00F8212E">
        <w:t xml:space="preserve">                                                        (</w:t>
      </w:r>
      <w:proofErr w:type="gramStart"/>
      <w:r w:rsidRPr="00F8212E">
        <w:t>б</w:t>
      </w:r>
      <w:proofErr w:type="gramEnd"/>
      <w:r w:rsidRPr="00F8212E">
        <w:t>ез ог</w:t>
      </w:r>
      <w:r>
        <w:t>раничения по количеству человек</w:t>
      </w:r>
      <w:r w:rsidRPr="00F8212E">
        <w:t>)</w:t>
      </w:r>
    </w:p>
    <w:p w:rsidR="007E5D7C" w:rsidRPr="00F8212E" w:rsidRDefault="007E5D7C" w:rsidP="007E5D7C">
      <w:pPr>
        <w:pStyle w:val="a3"/>
        <w:numPr>
          <w:ilvl w:val="0"/>
          <w:numId w:val="4"/>
        </w:numPr>
      </w:pPr>
      <w:r w:rsidRPr="00F8212E">
        <w:lastRenderedPageBreak/>
        <w:t>Для гостей, не проживаю</w:t>
      </w:r>
      <w:r>
        <w:t>щих в гостиничном комплексе = 25</w:t>
      </w:r>
      <w:r w:rsidRPr="00F8212E">
        <w:t xml:space="preserve">00 руб. час,  до 6 человек, минимум два </w:t>
      </w:r>
      <w:r>
        <w:t>часа, свыше 6 человек доплата 25</w:t>
      </w:r>
      <w:r w:rsidRPr="00F8212E">
        <w:t>0</w:t>
      </w:r>
      <w:r>
        <w:t xml:space="preserve"> </w:t>
      </w:r>
      <w:r w:rsidRPr="00F8212E">
        <w:t>руб. с человека.</w:t>
      </w:r>
    </w:p>
    <w:p w:rsidR="007E5D7C" w:rsidRPr="00F8212E" w:rsidRDefault="007E5D7C" w:rsidP="007E5D7C">
      <w:pPr>
        <w:pStyle w:val="a3"/>
        <w:numPr>
          <w:ilvl w:val="0"/>
          <w:numId w:val="4"/>
        </w:numPr>
      </w:pPr>
      <w:r>
        <w:t xml:space="preserve">Часы работы: с 11:00 </w:t>
      </w:r>
      <w:r w:rsidRPr="00F8212E">
        <w:t>до 23:00</w:t>
      </w:r>
    </w:p>
    <w:p w:rsidR="007E5D7C" w:rsidRDefault="007E5D7C" w:rsidP="007E5D7C">
      <w:pPr>
        <w:rPr>
          <w:b/>
        </w:rPr>
      </w:pPr>
    </w:p>
    <w:p w:rsidR="007E5D7C" w:rsidRDefault="007E5D7C" w:rsidP="007E5D7C">
      <w:pPr>
        <w:rPr>
          <w:b/>
        </w:rPr>
      </w:pPr>
    </w:p>
    <w:p w:rsidR="007E5D7C" w:rsidRPr="00F35300" w:rsidRDefault="007E5D7C" w:rsidP="007E5D7C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614014">
        <w:rPr>
          <w:rFonts w:ascii="Calibri" w:eastAsia="Calibri" w:hAnsi="Calibri"/>
          <w:b/>
          <w:sz w:val="32"/>
          <w:szCs w:val="32"/>
          <w:lang w:eastAsia="en-US"/>
        </w:rPr>
        <w:t>Банкетный/Конференц-зал</w:t>
      </w:r>
    </w:p>
    <w:p w:rsidR="007E5D7C" w:rsidRPr="00A24558" w:rsidRDefault="007E5D7C" w:rsidP="007E5D7C">
      <w:pPr>
        <w:jc w:val="center"/>
        <w:rPr>
          <w:rFonts w:asciiTheme="minorHAnsi" w:hAnsiTheme="minorHAnsi"/>
          <w:b/>
        </w:rPr>
      </w:pPr>
      <w:r w:rsidRPr="00A24558">
        <w:rPr>
          <w:rFonts w:asciiTheme="minorHAnsi" w:hAnsiTheme="minorHAnsi"/>
          <w:b/>
        </w:rPr>
        <w:t>Услуги банкетного зала</w:t>
      </w:r>
    </w:p>
    <w:p w:rsidR="007E5D7C" w:rsidRPr="00A24558" w:rsidRDefault="007E5D7C" w:rsidP="007E5D7C">
      <w:pPr>
        <w:jc w:val="center"/>
        <w:rPr>
          <w:rFonts w:asciiTheme="minorHAnsi" w:hAnsiTheme="minorHAnsi"/>
        </w:rPr>
      </w:pPr>
      <w:r w:rsidRPr="00A24558">
        <w:rPr>
          <w:rFonts w:asciiTheme="minorHAnsi" w:hAnsiTheme="minorHAnsi"/>
        </w:rPr>
        <w:t xml:space="preserve"> Аренда Банкетного зала, (до 100 чел.)</w:t>
      </w:r>
    </w:p>
    <w:p w:rsidR="007E5D7C" w:rsidRPr="00A24558" w:rsidRDefault="007E5D7C" w:rsidP="007E5D7C">
      <w:pPr>
        <w:jc w:val="center"/>
        <w:rPr>
          <w:rFonts w:asciiTheme="minorHAnsi" w:hAnsiTheme="minorHAnsi"/>
        </w:rPr>
      </w:pPr>
      <w:r w:rsidRPr="00A24558">
        <w:rPr>
          <w:rFonts w:asciiTheme="minorHAnsi" w:hAnsiTheme="minorHAnsi"/>
        </w:rPr>
        <w:t>Без оборудования – 20</w:t>
      </w:r>
      <w:r>
        <w:rPr>
          <w:rFonts w:asciiTheme="minorHAnsi" w:hAnsiTheme="minorHAnsi"/>
        </w:rPr>
        <w:t xml:space="preserve"> </w:t>
      </w:r>
      <w:r w:rsidRPr="00A24558">
        <w:rPr>
          <w:rFonts w:asciiTheme="minorHAnsi" w:hAnsiTheme="minorHAnsi"/>
        </w:rPr>
        <w:t>000руб.\ день (до 8 часов), далее – 2500руб. час</w:t>
      </w:r>
    </w:p>
    <w:p w:rsidR="007E5D7C" w:rsidRPr="00A24558" w:rsidRDefault="007E5D7C" w:rsidP="007E5D7C">
      <w:pPr>
        <w:jc w:val="center"/>
        <w:rPr>
          <w:rFonts w:asciiTheme="minorHAnsi" w:hAnsiTheme="minorHAnsi"/>
        </w:rPr>
      </w:pPr>
      <w:r w:rsidRPr="00A24558">
        <w:rPr>
          <w:rFonts w:asciiTheme="minorHAnsi" w:hAnsiTheme="minorHAnsi"/>
        </w:rPr>
        <w:t>При заказе банкета от 2000рублей с человека \ банкетный зал БЕСПЛАТНО (до 8 часов), предложение действует от 25 человек</w:t>
      </w:r>
    </w:p>
    <w:p w:rsidR="007E5D7C" w:rsidRDefault="007E5D7C" w:rsidP="007E5D7C">
      <w:pPr>
        <w:rPr>
          <w:rFonts w:asciiTheme="minorHAnsi" w:hAnsiTheme="minorHAnsi"/>
          <w:b/>
        </w:rPr>
      </w:pPr>
    </w:p>
    <w:p w:rsidR="007E5D7C" w:rsidRPr="00A24558" w:rsidRDefault="007E5D7C" w:rsidP="007E5D7C">
      <w:pPr>
        <w:jc w:val="center"/>
        <w:rPr>
          <w:rFonts w:asciiTheme="minorHAnsi" w:hAnsiTheme="minorHAnsi"/>
          <w:b/>
        </w:rPr>
      </w:pPr>
      <w:r w:rsidRPr="00A24558">
        <w:rPr>
          <w:rFonts w:asciiTheme="minorHAnsi" w:hAnsiTheme="minorHAnsi"/>
          <w:b/>
        </w:rPr>
        <w:t xml:space="preserve">Услуги конференц-зала </w:t>
      </w:r>
    </w:p>
    <w:p w:rsidR="007E5D7C" w:rsidRPr="00A24558" w:rsidRDefault="007E5D7C" w:rsidP="007E5D7C">
      <w:pPr>
        <w:jc w:val="center"/>
        <w:rPr>
          <w:rFonts w:asciiTheme="minorHAnsi" w:hAnsiTheme="minorHAnsi"/>
        </w:rPr>
      </w:pPr>
      <w:r w:rsidRPr="00A24558">
        <w:rPr>
          <w:rFonts w:asciiTheme="minorHAnsi" w:hAnsiTheme="minorHAnsi"/>
        </w:rPr>
        <w:t xml:space="preserve">Аренда конференц-зала (до 100 чел.)  </w:t>
      </w:r>
    </w:p>
    <w:p w:rsidR="007E5D7C" w:rsidRPr="00A24558" w:rsidRDefault="007E5D7C" w:rsidP="007E5D7C">
      <w:pPr>
        <w:jc w:val="center"/>
        <w:rPr>
          <w:rFonts w:asciiTheme="minorHAnsi" w:hAnsiTheme="minorHAnsi"/>
        </w:rPr>
      </w:pPr>
      <w:r w:rsidRPr="00A24558">
        <w:rPr>
          <w:rFonts w:asciiTheme="minorHAnsi" w:hAnsiTheme="minorHAnsi"/>
        </w:rPr>
        <w:t xml:space="preserve">Без оборудования </w:t>
      </w:r>
      <w:r>
        <w:rPr>
          <w:rFonts w:asciiTheme="minorHAnsi" w:hAnsiTheme="minorHAnsi"/>
        </w:rPr>
        <w:t>–</w:t>
      </w:r>
      <w:r w:rsidRPr="00A24558">
        <w:rPr>
          <w:rFonts w:asciiTheme="minorHAnsi" w:hAnsiTheme="minorHAnsi"/>
        </w:rPr>
        <w:t xml:space="preserve"> 2500 рублей \ час </w:t>
      </w:r>
      <w:r>
        <w:rPr>
          <w:rFonts w:asciiTheme="minorHAnsi" w:hAnsiTheme="minorHAnsi"/>
        </w:rPr>
        <w:t>–</w:t>
      </w:r>
      <w:r w:rsidRPr="00A24558">
        <w:rPr>
          <w:rFonts w:asciiTheme="minorHAnsi" w:hAnsiTheme="minorHAnsi"/>
        </w:rPr>
        <w:t xml:space="preserve"> 20 000 рублей \ день (до 8 часов), при заказе свыше 8 часов – 500 рублей\ дополнительный час </w:t>
      </w:r>
    </w:p>
    <w:p w:rsidR="007E5D7C" w:rsidRPr="00A24558" w:rsidRDefault="007E5D7C" w:rsidP="007E5D7C">
      <w:pPr>
        <w:jc w:val="center"/>
        <w:rPr>
          <w:rFonts w:asciiTheme="minorHAnsi" w:hAnsiTheme="minorHAnsi"/>
        </w:rPr>
      </w:pPr>
      <w:r w:rsidRPr="00A24558">
        <w:rPr>
          <w:rFonts w:asciiTheme="minorHAnsi" w:hAnsiTheme="minorHAnsi"/>
        </w:rPr>
        <w:t xml:space="preserve">С оборудованием </w:t>
      </w:r>
      <w:r>
        <w:rPr>
          <w:rFonts w:asciiTheme="minorHAnsi" w:hAnsiTheme="minorHAnsi"/>
        </w:rPr>
        <w:t>–</w:t>
      </w:r>
      <w:r w:rsidRPr="00A24558">
        <w:rPr>
          <w:rFonts w:asciiTheme="minorHAnsi" w:hAnsiTheme="minorHAnsi"/>
        </w:rPr>
        <w:t xml:space="preserve"> 3500 рублей \час </w:t>
      </w:r>
      <w:r>
        <w:rPr>
          <w:rFonts w:asciiTheme="minorHAnsi" w:hAnsiTheme="minorHAnsi"/>
        </w:rPr>
        <w:t>–</w:t>
      </w:r>
      <w:r w:rsidR="00C3002F">
        <w:rPr>
          <w:rFonts w:asciiTheme="minorHAnsi" w:hAnsiTheme="minorHAnsi"/>
        </w:rPr>
        <w:t xml:space="preserve"> 28</w:t>
      </w:r>
      <w:r w:rsidRPr="00A24558">
        <w:rPr>
          <w:rFonts w:asciiTheme="minorHAnsi" w:hAnsiTheme="minorHAnsi"/>
        </w:rPr>
        <w:t xml:space="preserve"> 000 рублей \ день (до 8 часов), При заказе свыше 8 часов – 1000 рублей\ дополнительный час</w:t>
      </w:r>
    </w:p>
    <w:p w:rsidR="007E5D7C" w:rsidRPr="00A24558" w:rsidRDefault="007E5D7C" w:rsidP="007E5D7C">
      <w:pPr>
        <w:jc w:val="center"/>
        <w:rPr>
          <w:rFonts w:asciiTheme="minorHAnsi" w:hAnsiTheme="minorHAnsi"/>
        </w:rPr>
      </w:pPr>
      <w:r w:rsidRPr="00A24558">
        <w:rPr>
          <w:rFonts w:asciiTheme="minorHAnsi" w:hAnsiTheme="minorHAnsi"/>
        </w:rPr>
        <w:t xml:space="preserve">Оборудование </w:t>
      </w:r>
      <w:r>
        <w:rPr>
          <w:rFonts w:asciiTheme="minorHAnsi" w:hAnsiTheme="minorHAnsi"/>
        </w:rPr>
        <w:t>–</w:t>
      </w:r>
      <w:r w:rsidR="00E50635">
        <w:rPr>
          <w:rFonts w:asciiTheme="minorHAnsi" w:hAnsiTheme="minorHAnsi"/>
        </w:rPr>
        <w:t xml:space="preserve"> экран, проектор, </w:t>
      </w:r>
      <w:proofErr w:type="spellStart"/>
      <w:r w:rsidR="00E50635">
        <w:rPr>
          <w:rFonts w:asciiTheme="minorHAnsi" w:hAnsiTheme="minorHAnsi"/>
        </w:rPr>
        <w:t>кликер</w:t>
      </w:r>
      <w:proofErr w:type="spellEnd"/>
      <w:r w:rsidR="00E50635">
        <w:rPr>
          <w:rFonts w:asciiTheme="minorHAnsi" w:hAnsiTheme="minorHAnsi"/>
        </w:rPr>
        <w:t xml:space="preserve">, 2 </w:t>
      </w:r>
      <w:r w:rsidR="00C3002F">
        <w:rPr>
          <w:rFonts w:asciiTheme="minorHAnsi" w:hAnsiTheme="minorHAnsi"/>
        </w:rPr>
        <w:t xml:space="preserve"> микрофон</w:t>
      </w:r>
      <w:r w:rsidR="00E50635">
        <w:rPr>
          <w:rFonts w:asciiTheme="minorHAnsi" w:hAnsiTheme="minorHAnsi"/>
        </w:rPr>
        <w:t>а</w:t>
      </w:r>
      <w:r w:rsidR="00C3002F">
        <w:rPr>
          <w:rFonts w:asciiTheme="minorHAnsi" w:hAnsiTheme="minorHAnsi"/>
        </w:rPr>
        <w:t xml:space="preserve"> </w:t>
      </w:r>
    </w:p>
    <w:p w:rsidR="007E5D7C" w:rsidRDefault="007E5D7C" w:rsidP="007E5D7C">
      <w:pPr>
        <w:rPr>
          <w:b/>
        </w:rPr>
      </w:pPr>
    </w:p>
    <w:p w:rsidR="007E5D7C" w:rsidRDefault="007E5D7C" w:rsidP="007E5D7C">
      <w:pPr>
        <w:jc w:val="right"/>
        <w:rPr>
          <w:b/>
        </w:rPr>
      </w:pPr>
    </w:p>
    <w:p w:rsidR="007E5D7C" w:rsidRPr="00F8212E" w:rsidRDefault="007E5D7C" w:rsidP="007E5D7C">
      <w:pPr>
        <w:rPr>
          <w:b/>
        </w:rPr>
      </w:pPr>
    </w:p>
    <w:p w:rsidR="007E5D7C" w:rsidRDefault="007E5D7C" w:rsidP="007E5D7C">
      <w:pPr>
        <w:jc w:val="center"/>
        <w:rPr>
          <w:b/>
        </w:rPr>
      </w:pPr>
      <w:r w:rsidRPr="00F8212E">
        <w:rPr>
          <w:b/>
        </w:rPr>
        <w:t>ДОПОЛНИТЕЛЬНЫЕ УСЛУГИ</w:t>
      </w:r>
    </w:p>
    <w:p w:rsidR="007E5D7C" w:rsidRPr="00F8212E" w:rsidRDefault="007E5D7C" w:rsidP="007E5D7C">
      <w:pPr>
        <w:jc w:val="center"/>
        <w:rPr>
          <w:b/>
        </w:rPr>
      </w:pPr>
    </w:p>
    <w:p w:rsidR="007E5D7C" w:rsidRDefault="007E5D7C" w:rsidP="007E5D7C">
      <w:pPr>
        <w:pStyle w:val="a3"/>
        <w:numPr>
          <w:ilvl w:val="0"/>
          <w:numId w:val="5"/>
        </w:numPr>
      </w:pP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 – 15</w:t>
      </w:r>
      <w:r w:rsidRPr="00EB42D0">
        <w:t>0</w:t>
      </w:r>
      <w:r>
        <w:t>руб. в сутки, с номера</w:t>
      </w:r>
      <w:r w:rsidR="002548B9">
        <w:t xml:space="preserve">/ 600 руб. с коттеджа 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>
        <w:t xml:space="preserve">Кафе быстрого питания:  бизнес ланч, от – 1200руб. </w:t>
      </w:r>
    </w:p>
    <w:p w:rsidR="007E5D7C" w:rsidRPr="00F8212E" w:rsidRDefault="006D37A7" w:rsidP="007E5D7C">
      <w:pPr>
        <w:pStyle w:val="a3"/>
        <w:numPr>
          <w:ilvl w:val="0"/>
          <w:numId w:val="5"/>
        </w:numPr>
      </w:pPr>
      <w:r>
        <w:t>З</w:t>
      </w:r>
      <w:r w:rsidR="007E5D7C">
        <w:t>автрак – 35</w:t>
      </w:r>
      <w:r w:rsidR="007E5D7C" w:rsidRPr="00F8212E">
        <w:t>0 руб.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Кафе по меню – оплата по факту (с 18-00 до 23-00)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Дополнительна</w:t>
      </w:r>
      <w:r w:rsidR="006D37A7">
        <w:t>я кровать – 1500 руб.</w:t>
      </w:r>
      <w:bookmarkStart w:id="0" w:name="_GoBack"/>
      <w:bookmarkEnd w:id="0"/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 xml:space="preserve">Размещение детей до 3-х лет бесплатное (без </w:t>
      </w:r>
      <w:r>
        <w:t xml:space="preserve">отдельного </w:t>
      </w:r>
      <w:r w:rsidRPr="00F8212E">
        <w:t>места и завтрака)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Кроватка</w:t>
      </w:r>
      <w:r>
        <w:t>/манеж,</w:t>
      </w:r>
      <w:r w:rsidRPr="00F8212E">
        <w:t xml:space="preserve"> детская 1-3 года – 500 руб./сутки (без завтрака)</w:t>
      </w:r>
    </w:p>
    <w:p w:rsidR="007E5D7C" w:rsidRDefault="007E5D7C" w:rsidP="007E5D7C">
      <w:pPr>
        <w:pStyle w:val="a3"/>
        <w:numPr>
          <w:ilvl w:val="0"/>
          <w:numId w:val="5"/>
        </w:numPr>
      </w:pPr>
      <w:r w:rsidRPr="00F8212E">
        <w:t>Услуги прачечной по прейскуранту (прайс-лист услуги прачечной)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Внеплановая уборка в номере – 500 руб.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Бритвенные принадлежности набор – 50 руб.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Казан – 500 руб.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Коптильня – 500 руб.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Дрова – 100 руб./ 10 шт.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Уголь – 100 руб./ 1 кг.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Экскурсии, банкеты и др. по согласованию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Трансфер из Иркутска до отеля от 2500 руб.</w:t>
      </w:r>
    </w:p>
    <w:p w:rsidR="007E5D7C" w:rsidRDefault="007E5D7C" w:rsidP="007E5D7C">
      <w:pPr>
        <w:pStyle w:val="a3"/>
        <w:numPr>
          <w:ilvl w:val="0"/>
          <w:numId w:val="5"/>
        </w:numPr>
      </w:pPr>
      <w:r>
        <w:t xml:space="preserve">Коттеджи – </w:t>
      </w:r>
      <w:r w:rsidRPr="00F8212E">
        <w:t xml:space="preserve">Ранний заезд /поздний выезд – </w:t>
      </w:r>
      <w:r>
        <w:t xml:space="preserve">от </w:t>
      </w:r>
      <w:r w:rsidRPr="00F8212E">
        <w:t xml:space="preserve">1000 руб. </w:t>
      </w:r>
      <w:r>
        <w:t xml:space="preserve">до 1500 руб. </w:t>
      </w:r>
      <w:r w:rsidRPr="00F8212E">
        <w:t>час (по согласованию)</w:t>
      </w:r>
    </w:p>
    <w:p w:rsidR="007E5D7C" w:rsidRDefault="007E5D7C" w:rsidP="007E5D7C">
      <w:pPr>
        <w:pStyle w:val="a3"/>
        <w:numPr>
          <w:ilvl w:val="0"/>
          <w:numId w:val="5"/>
        </w:numPr>
      </w:pPr>
      <w:r>
        <w:t>Номера</w:t>
      </w:r>
      <w:r w:rsidRPr="00913541">
        <w:t xml:space="preserve"> – </w:t>
      </w:r>
      <w:r>
        <w:t>Ранний заезд /поздний выезд – 5</w:t>
      </w:r>
      <w:r w:rsidRPr="00913541">
        <w:t>00 руб. час (по согласованию)</w:t>
      </w:r>
    </w:p>
    <w:p w:rsidR="007E5D7C" w:rsidRPr="00913541" w:rsidRDefault="007E5D7C" w:rsidP="007E5D7C">
      <w:pPr>
        <w:pStyle w:val="a3"/>
        <w:numPr>
          <w:ilvl w:val="0"/>
          <w:numId w:val="5"/>
        </w:numPr>
      </w:pPr>
      <w:r>
        <w:t>Ранний заезд/поздний выезд при бронировании «все включено» - 3000 руб. час (по согласованию)</w:t>
      </w:r>
    </w:p>
    <w:p w:rsidR="007E5D7C" w:rsidRPr="00F8212E" w:rsidRDefault="007E5D7C" w:rsidP="007E5D7C">
      <w:pPr>
        <w:pStyle w:val="a3"/>
      </w:pPr>
    </w:p>
    <w:p w:rsidR="007E5D7C" w:rsidRPr="00794441" w:rsidRDefault="007E5D7C" w:rsidP="007E5D7C">
      <w:pPr>
        <w:pStyle w:val="a3"/>
        <w:numPr>
          <w:ilvl w:val="0"/>
          <w:numId w:val="5"/>
        </w:numPr>
        <w:rPr>
          <w:b/>
        </w:rPr>
      </w:pPr>
      <w:r w:rsidRPr="00794441">
        <w:rPr>
          <w:b/>
        </w:rPr>
        <w:t>Внеплановая смена белья: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lastRenderedPageBreak/>
        <w:t>Комплект пастельного белья – 700 руб.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Полотенце – 150 руб./шт.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Наволочка – 100 руб./шт.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Простыня – 150 руб./шт.</w:t>
      </w:r>
    </w:p>
    <w:p w:rsidR="007E5D7C" w:rsidRPr="00F8212E" w:rsidRDefault="007E5D7C" w:rsidP="007E5D7C">
      <w:pPr>
        <w:pStyle w:val="a3"/>
        <w:numPr>
          <w:ilvl w:val="0"/>
          <w:numId w:val="5"/>
        </w:numPr>
      </w:pPr>
      <w:r w:rsidRPr="00F8212E">
        <w:t>Пододеяльник – 200 руб./шт.</w:t>
      </w:r>
    </w:p>
    <w:p w:rsidR="007E5D7C" w:rsidRDefault="007E5D7C" w:rsidP="007E5D7C"/>
    <w:p w:rsidR="007E5D7C" w:rsidRPr="000E0D54" w:rsidRDefault="007E5D7C" w:rsidP="007E5D7C">
      <w:pPr>
        <w:pStyle w:val="a3"/>
        <w:jc w:val="center"/>
        <w:rPr>
          <w:b/>
        </w:rPr>
      </w:pPr>
      <w:r w:rsidRPr="000E0D54">
        <w:rPr>
          <w:b/>
        </w:rPr>
        <w:t>На территории:</w:t>
      </w:r>
    </w:p>
    <w:p w:rsidR="007E5D7C" w:rsidRPr="00CF376B" w:rsidRDefault="007E5D7C" w:rsidP="007E5D7C">
      <w:pPr>
        <w:pStyle w:val="a3"/>
        <w:numPr>
          <w:ilvl w:val="0"/>
          <w:numId w:val="5"/>
        </w:numPr>
      </w:pPr>
      <w:r w:rsidRPr="00CF376B">
        <w:t>Парковка – бесплатно</w:t>
      </w:r>
    </w:p>
    <w:p w:rsidR="007E5D7C" w:rsidRPr="00CF376B" w:rsidRDefault="007E5D7C" w:rsidP="007E5D7C">
      <w:pPr>
        <w:pStyle w:val="a3"/>
        <w:numPr>
          <w:ilvl w:val="0"/>
          <w:numId w:val="5"/>
        </w:numPr>
      </w:pPr>
      <w:r w:rsidRPr="00CF376B">
        <w:t>Зона барбекю (к</w:t>
      </w:r>
      <w:r>
        <w:t>рытая беседка на – 20 чел.) – 12</w:t>
      </w:r>
      <w:r w:rsidRPr="00CF376B">
        <w:t xml:space="preserve">00 руб./час. Входит – уголь, средство для розжига, шампура, решётки. </w:t>
      </w:r>
      <w:proofErr w:type="gramStart"/>
      <w:r w:rsidRPr="00CF376B">
        <w:t xml:space="preserve">В беседке: мангал, казан, раковина, разделочный стол, обеденный стол, освещение, розетки. </w:t>
      </w:r>
      <w:proofErr w:type="gramEnd"/>
    </w:p>
    <w:p w:rsidR="007E5D7C" w:rsidRDefault="007E5D7C" w:rsidP="007E5D7C">
      <w:pPr>
        <w:pStyle w:val="a3"/>
        <w:numPr>
          <w:ilvl w:val="0"/>
          <w:numId w:val="5"/>
        </w:numPr>
      </w:pPr>
      <w:r w:rsidRPr="00CF376B">
        <w:t>Прочие услуги, не включённые в перечень, оплачиваются на месте по действующим прейскурантам.</w:t>
      </w:r>
    </w:p>
    <w:p w:rsidR="005148C8" w:rsidRDefault="005148C8"/>
    <w:sectPr w:rsidR="005148C8" w:rsidSect="007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481"/>
    <w:multiLevelType w:val="hybridMultilevel"/>
    <w:tmpl w:val="FF08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70708"/>
    <w:multiLevelType w:val="hybridMultilevel"/>
    <w:tmpl w:val="775E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2460"/>
    <w:multiLevelType w:val="hybridMultilevel"/>
    <w:tmpl w:val="7932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DB4"/>
    <w:multiLevelType w:val="hybridMultilevel"/>
    <w:tmpl w:val="555A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B29A3"/>
    <w:multiLevelType w:val="hybridMultilevel"/>
    <w:tmpl w:val="55C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B7E2A"/>
    <w:multiLevelType w:val="hybridMultilevel"/>
    <w:tmpl w:val="E70A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C"/>
    <w:rsid w:val="002548B9"/>
    <w:rsid w:val="002F5EBC"/>
    <w:rsid w:val="004656F0"/>
    <w:rsid w:val="005148C8"/>
    <w:rsid w:val="006D37A7"/>
    <w:rsid w:val="007E5D7C"/>
    <w:rsid w:val="00C3002F"/>
    <w:rsid w:val="00E50635"/>
    <w:rsid w:val="00F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D7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table" w:styleId="a4">
    <w:name w:val="Table Grid"/>
    <w:basedOn w:val="a1"/>
    <w:uiPriority w:val="59"/>
    <w:rsid w:val="007E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D7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table" w:styleId="a4">
    <w:name w:val="Table Grid"/>
    <w:basedOn w:val="a1"/>
    <w:uiPriority w:val="59"/>
    <w:rsid w:val="007E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2021-03-16T03:44:00Z</dcterms:created>
  <dcterms:modified xsi:type="dcterms:W3CDTF">2021-04-02T12:28:00Z</dcterms:modified>
</cp:coreProperties>
</file>