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12" w:rsidRPr="00917112" w:rsidRDefault="00917112" w:rsidP="00917112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917112">
        <w:rPr>
          <w:rFonts w:ascii="Arial" w:eastAsia="Times New Roman" w:hAnsi="Arial" w:cs="Arial"/>
          <w:bCs/>
          <w:kern w:val="36"/>
          <w:lang w:eastAsia="ru-RU"/>
        </w:rPr>
        <w:t>Лечебное голодание санаторий Горячинск</w:t>
      </w:r>
    </w:p>
    <w:p w:rsidR="00917112" w:rsidRPr="00917112" w:rsidRDefault="00917112" w:rsidP="0091711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t>Чудо-голодание на Байкале подарит вам здоровье!</w:t>
      </w:r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t>Бальнеологический курорт «Горячинск» - один из старейших курортов Сибири. Расположен на берегу озера Байкал в лесном массиве, в 180 км. от г. Улан-Удэ.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На Байкале песчаный пляж, живописная бухта, озонированный морской воздух, богатая растительность, теплые снежные зимы.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 xml:space="preserve">Основными природными лечебными факторами являются слабоминерализованная термальная (+54,5) азотно-кремнистая вода, которая используется для ванн, лечебных душей, а 'также для питьевого лечения больных с патологией пищеварительного тракта, грязелечение. слабосульфидными лечебными сапропелями, добываемыми из реликтового озера </w:t>
      </w:r>
      <w:proofErr w:type="spellStart"/>
      <w:r w:rsidRPr="00917112">
        <w:rPr>
          <w:rFonts w:ascii="Arial" w:eastAsia="Times New Roman" w:hAnsi="Arial" w:cs="Arial"/>
          <w:lang w:eastAsia="ru-RU"/>
        </w:rPr>
        <w:t>Бормашевое</w:t>
      </w:r>
      <w:proofErr w:type="spellEnd"/>
      <w:r w:rsidRPr="00917112">
        <w:rPr>
          <w:rFonts w:ascii="Arial" w:eastAsia="Times New Roman" w:hAnsi="Arial" w:cs="Arial"/>
          <w:lang w:eastAsia="ru-RU"/>
        </w:rPr>
        <w:t>. </w:t>
      </w:r>
    </w:p>
    <w:p w:rsidR="00917112" w:rsidRPr="00917112" w:rsidRDefault="00917112" w:rsidP="00917112">
      <w:pPr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br/>
        <w:t xml:space="preserve">Показания для лечения в санатории «Горячинск» </w:t>
      </w:r>
    </w:p>
    <w:p w:rsidR="00917112" w:rsidRPr="00917112" w:rsidRDefault="00917112" w:rsidP="00917112">
      <w:pPr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t>и в том числе методом лечебного голодания:</w:t>
      </w:r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br/>
        <w:t xml:space="preserve">заболевания опорно-двигательного аппарата (артриты различной этиологии, деформирующие </w:t>
      </w:r>
      <w:proofErr w:type="spellStart"/>
      <w:r w:rsidRPr="00917112">
        <w:rPr>
          <w:rFonts w:ascii="Arial" w:eastAsia="Times New Roman" w:hAnsi="Arial" w:cs="Arial"/>
          <w:lang w:eastAsia="ru-RU"/>
        </w:rPr>
        <w:t>артрозо</w:t>
      </w:r>
      <w:proofErr w:type="spellEnd"/>
      <w:r w:rsidRPr="00917112">
        <w:rPr>
          <w:rFonts w:ascii="Arial" w:eastAsia="Times New Roman" w:hAnsi="Arial" w:cs="Arial"/>
          <w:lang w:eastAsia="ru-RU"/>
        </w:rPr>
        <w:t>- артриты, спондилезы, спондилоартрозы, оститы и периоститы, миозиты и бурситы, остеомиелиты хронические (кроме туберкулезных);</w:t>
      </w:r>
      <w:r w:rsidRPr="00917112">
        <w:rPr>
          <w:rFonts w:ascii="Arial" w:eastAsia="Times New Roman" w:hAnsi="Arial" w:cs="Arial"/>
          <w:lang w:eastAsia="ru-RU"/>
        </w:rPr>
        <w:br/>
        <w:t>заболевания нервной системы (</w:t>
      </w:r>
      <w:proofErr w:type="spellStart"/>
      <w:r w:rsidRPr="00917112">
        <w:rPr>
          <w:rFonts w:ascii="Arial" w:eastAsia="Times New Roman" w:hAnsi="Arial" w:cs="Arial"/>
          <w:lang w:eastAsia="ru-RU"/>
        </w:rPr>
        <w:t>невралгии,невриты</w:t>
      </w:r>
      <w:proofErr w:type="spellEnd"/>
      <w:r w:rsidRPr="00917112">
        <w:rPr>
          <w:rFonts w:ascii="Arial" w:eastAsia="Times New Roman" w:hAnsi="Arial" w:cs="Arial"/>
          <w:lang w:eastAsia="ru-RU"/>
        </w:rPr>
        <w:t>, радикулиты, неврастении):</w:t>
      </w:r>
      <w:r w:rsidRPr="00917112">
        <w:rPr>
          <w:rFonts w:ascii="Arial" w:eastAsia="Times New Roman" w:hAnsi="Arial" w:cs="Arial"/>
          <w:lang w:eastAsia="ru-RU"/>
        </w:rPr>
        <w:br/>
        <w:t>кожные заболевания (экзема кожи, нейродермиты, кожный зуд, псориаз, трофические язвы голени);</w:t>
      </w:r>
      <w:r w:rsidRPr="00917112">
        <w:rPr>
          <w:rFonts w:ascii="Arial" w:eastAsia="Times New Roman" w:hAnsi="Arial" w:cs="Arial"/>
          <w:lang w:eastAsia="ru-RU"/>
        </w:rPr>
        <w:br/>
        <w:t>гинекологические болезни (</w:t>
      </w:r>
      <w:proofErr w:type="spellStart"/>
      <w:r w:rsidRPr="00917112">
        <w:rPr>
          <w:rFonts w:ascii="Arial" w:eastAsia="Times New Roman" w:hAnsi="Arial" w:cs="Arial"/>
          <w:lang w:eastAsia="ru-RU"/>
        </w:rPr>
        <w:t>кольпиты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7112">
        <w:rPr>
          <w:rFonts w:ascii="Arial" w:eastAsia="Times New Roman" w:hAnsi="Arial" w:cs="Arial"/>
          <w:lang w:eastAsia="ru-RU"/>
        </w:rPr>
        <w:t>эндоцервициты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7112">
        <w:rPr>
          <w:rFonts w:ascii="Arial" w:eastAsia="Times New Roman" w:hAnsi="Arial" w:cs="Arial"/>
          <w:lang w:eastAsia="ru-RU"/>
        </w:rPr>
        <w:t>сальпингоофориты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7112">
        <w:rPr>
          <w:rFonts w:ascii="Arial" w:eastAsia="Times New Roman" w:hAnsi="Arial" w:cs="Arial"/>
          <w:lang w:eastAsia="ru-RU"/>
        </w:rPr>
        <w:t>перисальпингоофориты</w:t>
      </w:r>
      <w:proofErr w:type="spellEnd"/>
      <w:r w:rsidRPr="00917112">
        <w:rPr>
          <w:rFonts w:ascii="Arial" w:eastAsia="Times New Roman" w:hAnsi="Arial" w:cs="Arial"/>
          <w:lang w:eastAsia="ru-RU"/>
        </w:rPr>
        <w:t>, гипофункции яичников, вторичные бесплодия); заболевания органов пищеварения (гастриты, гепатиты, холецистит, дискинезия желчевыводящих путей, перенесенный вирусный гепатит);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 xml:space="preserve">В комплексное санаторно-курортное лечение входят: бальнеотерапия, грязелечение, физиотерапия, массаж, ингаляции, фито- </w:t>
      </w:r>
      <w:proofErr w:type="spellStart"/>
      <w:r w:rsidRPr="00917112">
        <w:rPr>
          <w:rFonts w:ascii="Arial" w:eastAsia="Times New Roman" w:hAnsi="Arial" w:cs="Arial"/>
          <w:lang w:eastAsia="ru-RU"/>
        </w:rPr>
        <w:t>психо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-иглорефлексотерапия, работает кабинет </w:t>
      </w:r>
      <w:proofErr w:type="spellStart"/>
      <w:r w:rsidRPr="00917112">
        <w:rPr>
          <w:rFonts w:ascii="Arial" w:eastAsia="Times New Roman" w:hAnsi="Arial" w:cs="Arial"/>
          <w:lang w:eastAsia="ru-RU"/>
        </w:rPr>
        <w:t>спелеотерапии.фито</w:t>
      </w:r>
      <w:proofErr w:type="spellEnd"/>
      <w:r w:rsidRPr="00917112">
        <w:rPr>
          <w:rFonts w:ascii="Arial" w:eastAsia="Times New Roman" w:hAnsi="Arial" w:cs="Arial"/>
          <w:lang w:eastAsia="ru-RU"/>
        </w:rPr>
        <w:t>-ароматерапии.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 xml:space="preserve">Пользуется популярностью отделение </w:t>
      </w:r>
      <w:proofErr w:type="spellStart"/>
      <w:r w:rsidRPr="00917112">
        <w:rPr>
          <w:rFonts w:ascii="Arial" w:eastAsia="Times New Roman" w:hAnsi="Arial" w:cs="Arial"/>
          <w:lang w:eastAsia="ru-RU"/>
        </w:rPr>
        <w:t>разгрузочно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диетической терапии (лечебного голодания), где наиболее высока эффективность лечения больных, страдающих бронхиальной астмой, кожными заболеваниями.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Врачами здравницы разработаны методики использования «</w:t>
      </w:r>
      <w:proofErr w:type="spellStart"/>
      <w:r w:rsidRPr="00917112">
        <w:rPr>
          <w:rFonts w:ascii="Arial" w:eastAsia="Times New Roman" w:hAnsi="Arial" w:cs="Arial"/>
          <w:lang w:eastAsia="ru-RU"/>
        </w:rPr>
        <w:t>горячинской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» минеральной воды для лечения больных с заболеваниями органов дыхания, исследовательским институтом курортологии и физиотерапии </w:t>
      </w:r>
      <w:proofErr w:type="spellStart"/>
      <w:r w:rsidRPr="00917112">
        <w:rPr>
          <w:rFonts w:ascii="Arial" w:eastAsia="Times New Roman" w:hAnsi="Arial" w:cs="Arial"/>
          <w:lang w:eastAsia="ru-RU"/>
        </w:rPr>
        <w:t>г.Томска</w:t>
      </w:r>
      <w:proofErr w:type="spellEnd"/>
      <w:r w:rsidRPr="00917112">
        <w:rPr>
          <w:rFonts w:ascii="Arial" w:eastAsia="Times New Roman" w:hAnsi="Arial" w:cs="Arial"/>
          <w:lang w:eastAsia="ru-RU"/>
        </w:rPr>
        <w:t>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Круглогодично работает отделение взрослого с ребенком.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Размещение: в благоустроенных номерах -2-х местных, «люкс», «полулюкс». Питание: 4-х разовое диетическое, осуществляется по системе предварительных заказов выбором 3-5 разновидностей по 7-ми дневному меню.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 xml:space="preserve">Адрес санатория: 671275, Республика Бурятия, </w:t>
      </w:r>
      <w:proofErr w:type="spellStart"/>
      <w:r w:rsidRPr="00917112">
        <w:rPr>
          <w:rFonts w:ascii="Arial" w:eastAsia="Times New Roman" w:hAnsi="Arial" w:cs="Arial"/>
          <w:lang w:eastAsia="ru-RU"/>
        </w:rPr>
        <w:t>Прибайкапьский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район, курорт «Горячинск».</w:t>
      </w:r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17112" w:rsidRPr="00917112" w:rsidRDefault="00917112" w:rsidP="0091711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17112">
        <w:rPr>
          <w:rFonts w:ascii="Arial" w:eastAsia="Times New Roman" w:hAnsi="Arial" w:cs="Arial"/>
          <w:b/>
          <w:bCs/>
          <w:lang w:eastAsia="ru-RU"/>
        </w:rPr>
        <w:t>Разгрузочно-диетическая терапия в санатории "Горячинск"</w:t>
      </w:r>
    </w:p>
    <w:p w:rsidR="00917112" w:rsidRPr="00917112" w:rsidRDefault="00917112" w:rsidP="00917112">
      <w:pPr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t xml:space="preserve">В июле 1994 г. курорт "Горячинск" посетил основоположник методического использования лечебного голодания </w:t>
      </w:r>
      <w:proofErr w:type="spellStart"/>
      <w:r w:rsidRPr="00917112">
        <w:rPr>
          <w:rFonts w:ascii="Arial" w:eastAsia="Times New Roman" w:hAnsi="Arial" w:cs="Arial"/>
          <w:lang w:eastAsia="ru-RU"/>
        </w:rPr>
        <w:t>Ю.С.Николаев</w:t>
      </w:r>
      <w:proofErr w:type="spellEnd"/>
      <w:r w:rsidRPr="00917112">
        <w:rPr>
          <w:rFonts w:ascii="Arial" w:eastAsia="Times New Roman" w:hAnsi="Arial" w:cs="Arial"/>
          <w:lang w:eastAsia="ru-RU"/>
        </w:rPr>
        <w:t>, который высказал мнение, что санаторно-курортное лечение может с успехом сочетаться с РДТ.</w:t>
      </w:r>
      <w:r w:rsidRPr="00917112">
        <w:rPr>
          <w:rFonts w:ascii="Arial" w:eastAsia="Times New Roman" w:hAnsi="Arial" w:cs="Arial"/>
          <w:lang w:eastAsia="ru-RU"/>
        </w:rPr>
        <w:br/>
        <w:t>При активном участии руководства СКУП "</w:t>
      </w:r>
      <w:proofErr w:type="spellStart"/>
      <w:r w:rsidRPr="00917112">
        <w:rPr>
          <w:rFonts w:ascii="Arial" w:eastAsia="Times New Roman" w:hAnsi="Arial" w:cs="Arial"/>
          <w:lang w:eastAsia="ru-RU"/>
        </w:rPr>
        <w:t>Байкалкурорт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", главного врача санатория «Горячинск» </w:t>
      </w:r>
      <w:proofErr w:type="spellStart"/>
      <w:r w:rsidRPr="00917112">
        <w:rPr>
          <w:rFonts w:ascii="Arial" w:eastAsia="Times New Roman" w:hAnsi="Arial" w:cs="Arial"/>
          <w:lang w:eastAsia="ru-RU"/>
        </w:rPr>
        <w:t>А.Н.Шумилова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и менеджера-организатора </w:t>
      </w:r>
      <w:proofErr w:type="spellStart"/>
      <w:r w:rsidRPr="00917112">
        <w:rPr>
          <w:rFonts w:ascii="Arial" w:eastAsia="Times New Roman" w:hAnsi="Arial" w:cs="Arial"/>
          <w:lang w:eastAsia="ru-RU"/>
        </w:rPr>
        <w:t>К.Л.Годинья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уже в октябре 1994 </w:t>
      </w:r>
      <w:r w:rsidRPr="00917112">
        <w:rPr>
          <w:rFonts w:ascii="Arial" w:eastAsia="Times New Roman" w:hAnsi="Arial" w:cs="Arial"/>
          <w:lang w:eastAsia="ru-RU"/>
        </w:rPr>
        <w:lastRenderedPageBreak/>
        <w:t>года отделение РДТ приняло первых пациентов. На сегодняшний день более 2600 человек обрели здоровье и молодость на берегу Байкала.</w:t>
      </w:r>
      <w:r w:rsidRPr="00917112">
        <w:rPr>
          <w:rFonts w:ascii="Arial" w:eastAsia="Times New Roman" w:hAnsi="Arial" w:cs="Arial"/>
          <w:lang w:eastAsia="ru-RU"/>
        </w:rPr>
        <w:br/>
        <w:t xml:space="preserve">В санатории "Горячинск" с успехом лечатся заболевания опорно-двигательного аппарата, нервной системы, гинекологические, </w:t>
      </w:r>
      <w:proofErr w:type="spellStart"/>
      <w:r w:rsidRPr="00917112">
        <w:rPr>
          <w:rFonts w:ascii="Arial" w:eastAsia="Times New Roman" w:hAnsi="Arial" w:cs="Arial"/>
          <w:lang w:eastAsia="ru-RU"/>
        </w:rPr>
        <w:t>андрологические</w:t>
      </w:r>
      <w:proofErr w:type="spellEnd"/>
      <w:r w:rsidRPr="00917112">
        <w:rPr>
          <w:rFonts w:ascii="Arial" w:eastAsia="Times New Roman" w:hAnsi="Arial" w:cs="Arial"/>
          <w:lang w:eastAsia="ru-RU"/>
        </w:rPr>
        <w:t>, кожные, аллергические, органов дыхания (включая бронхиальную астму, хронический бронхит) и заболевания желудочно-кишечного тракта, ожирение в том числе и методом лечебного голодания. </w:t>
      </w:r>
      <w:r w:rsidRPr="00917112">
        <w:rPr>
          <w:rFonts w:ascii="Arial" w:eastAsia="Times New Roman" w:hAnsi="Arial" w:cs="Arial"/>
          <w:lang w:eastAsia="ru-RU"/>
        </w:rPr>
        <w:br/>
        <w:t xml:space="preserve">РДТ (разгрузочно-диетическая терапия) на курорте "Горячинск" - это лечебное голодание с последующим восстановительным диетическим питанием в сочетании с санаторно-курортным лечением с применением природных лечебных факторов – </w:t>
      </w:r>
      <w:proofErr w:type="spellStart"/>
      <w:r w:rsidRPr="00917112">
        <w:rPr>
          <w:rFonts w:ascii="Arial" w:eastAsia="Times New Roman" w:hAnsi="Arial" w:cs="Arial"/>
          <w:lang w:eastAsia="ru-RU"/>
        </w:rPr>
        <w:t>горячинской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минеральной азотно-кремнистой воды и лечебными слабосульфидными сапропелями реликтового озера </w:t>
      </w:r>
      <w:proofErr w:type="spellStart"/>
      <w:r w:rsidRPr="00917112">
        <w:rPr>
          <w:rFonts w:ascii="Arial" w:eastAsia="Times New Roman" w:hAnsi="Arial" w:cs="Arial"/>
          <w:lang w:eastAsia="ru-RU"/>
        </w:rPr>
        <w:t>Бормашевое</w:t>
      </w:r>
      <w:proofErr w:type="spellEnd"/>
      <w:r w:rsidRPr="00917112">
        <w:rPr>
          <w:rFonts w:ascii="Arial" w:eastAsia="Times New Roman" w:hAnsi="Arial" w:cs="Arial"/>
          <w:lang w:eastAsia="ru-RU"/>
        </w:rPr>
        <w:t>. </w:t>
      </w:r>
      <w:r w:rsidRPr="00917112">
        <w:rPr>
          <w:rFonts w:ascii="Arial" w:eastAsia="Times New Roman" w:hAnsi="Arial" w:cs="Arial"/>
          <w:lang w:eastAsia="ru-RU"/>
        </w:rPr>
        <w:br/>
        <w:t>Если Вы еще не настроились на длительное воздержание от пищи, Вам предложат </w:t>
      </w:r>
      <w:hyperlink r:id="rId4" w:history="1">
        <w:r w:rsidRPr="00917112">
          <w:rPr>
            <w:rFonts w:ascii="Arial" w:eastAsia="Times New Roman" w:hAnsi="Arial" w:cs="Arial"/>
            <w:lang w:eastAsia="ru-RU"/>
          </w:rPr>
          <w:t>комплекс очищающих процедур</w:t>
        </w:r>
      </w:hyperlink>
      <w:r w:rsidRPr="00917112">
        <w:rPr>
          <w:rFonts w:ascii="Arial" w:eastAsia="Times New Roman" w:hAnsi="Arial" w:cs="Arial"/>
          <w:lang w:eastAsia="ru-RU"/>
        </w:rPr>
        <w:t xml:space="preserve"> на фоне специальной разработанной диеты и краткосрочного воздержания от пищи.</w:t>
      </w:r>
      <w:r w:rsidRPr="00917112">
        <w:rPr>
          <w:rFonts w:ascii="Arial" w:eastAsia="Times New Roman" w:hAnsi="Arial" w:cs="Arial"/>
          <w:lang w:eastAsia="ru-RU"/>
        </w:rPr>
        <w:br/>
        <w:t xml:space="preserve">РДТ </w:t>
      </w:r>
      <w:proofErr w:type="spellStart"/>
      <w:r w:rsidRPr="00917112">
        <w:rPr>
          <w:rFonts w:ascii="Arial" w:eastAsia="Times New Roman" w:hAnsi="Arial" w:cs="Arial"/>
          <w:lang w:eastAsia="ru-RU"/>
        </w:rPr>
        <w:t>оздоравливает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человека в целом. Оно дает организму физиологический отдых и способствует нормализации нарушенных функций. Целью этого метода является восстановление резервных возможностей и функций органов и систем. Длительное воздержание от пищи ставит организм в такие условия когда вся его жизненная сила направлена на очищение и </w:t>
      </w:r>
      <w:proofErr w:type="spellStart"/>
      <w:r w:rsidRPr="00917112">
        <w:rPr>
          <w:rFonts w:ascii="Arial" w:eastAsia="Times New Roman" w:hAnsi="Arial" w:cs="Arial"/>
          <w:lang w:eastAsia="ru-RU"/>
        </w:rPr>
        <w:t>самоисцеление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. Метод РДТ применяется на фоне очистительных процедур. Этот метод лечит и </w:t>
      </w:r>
      <w:proofErr w:type="spellStart"/>
      <w:r w:rsidRPr="00917112">
        <w:rPr>
          <w:rFonts w:ascii="Arial" w:eastAsia="Times New Roman" w:hAnsi="Arial" w:cs="Arial"/>
          <w:lang w:eastAsia="ru-RU"/>
        </w:rPr>
        <w:t>оздоравливает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организм путем его очищения от «зашлакованности», т.е. удаляет чужеродный антигенный материал, аллергены, ксенобиотики и другие вредные субстанции и продукты обмена.</w:t>
      </w:r>
    </w:p>
    <w:p w:rsidR="00917112" w:rsidRPr="00917112" w:rsidRDefault="00917112" w:rsidP="00917112">
      <w:pPr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br/>
        <w:t>Продолжительность курса лечебного голодания</w:t>
      </w:r>
    </w:p>
    <w:p w:rsidR="00917112" w:rsidRPr="00917112" w:rsidRDefault="00917112" w:rsidP="00917112">
      <w:pPr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t>Определяется индивидуально и зависит от исходной массы тела, давности и степени тяжести заболеваний внутренних органов. Чаще это одно-двухнедельный курс голодания и восстановительного питания в течении 5-10 дней. </w:t>
      </w:r>
      <w:r w:rsidRPr="00917112">
        <w:rPr>
          <w:rFonts w:ascii="Arial" w:eastAsia="Times New Roman" w:hAnsi="Arial" w:cs="Arial"/>
          <w:lang w:eastAsia="ru-RU"/>
        </w:rPr>
        <w:br/>
        <w:t xml:space="preserve">Метод РДТ с успехом сочетается с санаторно-курортным лечением в санатории "Горячинск" и включает бальнеотерапию </w:t>
      </w:r>
      <w:proofErr w:type="spellStart"/>
      <w:r w:rsidRPr="00917112">
        <w:rPr>
          <w:rFonts w:ascii="Arial" w:eastAsia="Times New Roman" w:hAnsi="Arial" w:cs="Arial"/>
          <w:lang w:eastAsia="ru-RU"/>
        </w:rPr>
        <w:t>горячинскими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азотисто-кремнистыми минеральными водами и грязелечением сульфидными сапропелями оз. </w:t>
      </w:r>
      <w:proofErr w:type="spellStart"/>
      <w:r w:rsidRPr="00917112">
        <w:rPr>
          <w:rFonts w:ascii="Arial" w:eastAsia="Times New Roman" w:hAnsi="Arial" w:cs="Arial"/>
          <w:lang w:eastAsia="ru-RU"/>
        </w:rPr>
        <w:t>Бормашовое</w:t>
      </w:r>
      <w:proofErr w:type="spellEnd"/>
      <w:r w:rsidRPr="00917112">
        <w:rPr>
          <w:rFonts w:ascii="Arial" w:eastAsia="Times New Roman" w:hAnsi="Arial" w:cs="Arial"/>
          <w:lang w:eastAsia="ru-RU"/>
        </w:rPr>
        <w:t>. </w:t>
      </w:r>
      <w:r w:rsidRPr="00917112">
        <w:rPr>
          <w:rFonts w:ascii="Arial" w:eastAsia="Times New Roman" w:hAnsi="Arial" w:cs="Arial"/>
          <w:lang w:eastAsia="ru-RU"/>
        </w:rPr>
        <w:br/>
      </w:r>
      <w:proofErr w:type="spellStart"/>
      <w:r w:rsidRPr="00917112">
        <w:rPr>
          <w:rFonts w:ascii="Arial" w:eastAsia="Times New Roman" w:hAnsi="Arial" w:cs="Arial"/>
          <w:lang w:eastAsia="ru-RU"/>
        </w:rPr>
        <w:t>Бальнеолечение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включает минеральные ванны, лечебные души, гидромассаж, </w:t>
      </w:r>
      <w:proofErr w:type="spellStart"/>
      <w:r w:rsidRPr="00917112">
        <w:rPr>
          <w:rFonts w:ascii="Arial" w:eastAsia="Times New Roman" w:hAnsi="Arial" w:cs="Arial"/>
          <w:lang w:eastAsia="ru-RU"/>
        </w:rPr>
        <w:t>тюбаж</w:t>
      </w:r>
      <w:proofErr w:type="spellEnd"/>
      <w:r w:rsidRPr="00917112">
        <w:rPr>
          <w:rFonts w:ascii="Arial" w:eastAsia="Times New Roman" w:hAnsi="Arial" w:cs="Arial"/>
          <w:lang w:eastAsia="ru-RU"/>
        </w:rPr>
        <w:t>, ингаляции, гинекологические орошения и питьё минеральной воды. </w:t>
      </w:r>
      <w:r w:rsidRPr="00917112">
        <w:rPr>
          <w:rFonts w:ascii="Arial" w:eastAsia="Times New Roman" w:hAnsi="Arial" w:cs="Arial"/>
          <w:lang w:eastAsia="ru-RU"/>
        </w:rPr>
        <w:br/>
        <w:t>Грязелечение предоставляется грязевыми аппликациями, влагалищными и ректальными тампонами.</w:t>
      </w:r>
      <w:r w:rsidRPr="00917112">
        <w:rPr>
          <w:rFonts w:ascii="Arial" w:eastAsia="Times New Roman" w:hAnsi="Arial" w:cs="Arial"/>
          <w:lang w:eastAsia="ru-RU"/>
        </w:rPr>
        <w:br/>
        <w:t>Очищающие процедуры включают очистительные клизмы, микроклизмы.</w:t>
      </w:r>
      <w:r w:rsidRPr="00917112">
        <w:rPr>
          <w:rFonts w:ascii="Arial" w:eastAsia="Times New Roman" w:hAnsi="Arial" w:cs="Arial"/>
          <w:lang w:eastAsia="ru-RU"/>
        </w:rPr>
        <w:br/>
        <w:t xml:space="preserve">Пациенты также принимают сеансы </w:t>
      </w:r>
      <w:proofErr w:type="spellStart"/>
      <w:r w:rsidRPr="00917112">
        <w:rPr>
          <w:rFonts w:ascii="Arial" w:eastAsia="Times New Roman" w:hAnsi="Arial" w:cs="Arial"/>
          <w:lang w:eastAsia="ru-RU"/>
        </w:rPr>
        <w:t>спелеотерапии</w:t>
      </w:r>
      <w:proofErr w:type="spellEnd"/>
      <w:r w:rsidRPr="00917112">
        <w:rPr>
          <w:rFonts w:ascii="Arial" w:eastAsia="Times New Roman" w:hAnsi="Arial" w:cs="Arial"/>
          <w:lang w:eastAsia="ru-RU"/>
        </w:rPr>
        <w:t>, фитотерапии, ароматерапии, массажа, посещают сауну с бассейном, занимаются лечебной физкультурой, посещают тренажерный зал. </w:t>
      </w:r>
      <w:r w:rsidRPr="00917112">
        <w:rPr>
          <w:rFonts w:ascii="Arial" w:eastAsia="Times New Roman" w:hAnsi="Arial" w:cs="Arial"/>
          <w:lang w:eastAsia="ru-RU"/>
        </w:rPr>
        <w:br/>
        <w:t xml:space="preserve">Дополнительно на платной основе, кроме обязательных медицинских услуг, пациентам отделения РДТ предлагаются: </w:t>
      </w:r>
      <w:proofErr w:type="spellStart"/>
      <w:r w:rsidRPr="00917112">
        <w:rPr>
          <w:rFonts w:ascii="Arial" w:eastAsia="Times New Roman" w:hAnsi="Arial" w:cs="Arial"/>
          <w:lang w:eastAsia="ru-RU"/>
        </w:rPr>
        <w:t>ультро</w:t>
      </w:r>
      <w:proofErr w:type="spellEnd"/>
      <w:r w:rsidRPr="00917112">
        <w:rPr>
          <w:rFonts w:ascii="Arial" w:eastAsia="Times New Roman" w:hAnsi="Arial" w:cs="Arial"/>
          <w:lang w:eastAsia="ru-RU"/>
        </w:rPr>
        <w:t>-звуковая диагностика, иглотерапия, Су-</w:t>
      </w:r>
      <w:proofErr w:type="spellStart"/>
      <w:r w:rsidRPr="00917112">
        <w:rPr>
          <w:rFonts w:ascii="Arial" w:eastAsia="Times New Roman" w:hAnsi="Arial" w:cs="Arial"/>
          <w:lang w:eastAsia="ru-RU"/>
        </w:rPr>
        <w:t>Джок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терапия, реография, квантовая терапия, мониторная очистка кишечника. </w:t>
      </w:r>
      <w:r w:rsidRPr="00917112">
        <w:rPr>
          <w:rFonts w:ascii="Arial" w:eastAsia="Times New Roman" w:hAnsi="Arial" w:cs="Arial"/>
          <w:lang w:eastAsia="ru-RU"/>
        </w:rPr>
        <w:br/>
        <w:t xml:space="preserve">Консультативный прием ведут квалифицированные врачи: терапевт, невропатолог, гинеколог, </w:t>
      </w:r>
      <w:proofErr w:type="spellStart"/>
      <w:r w:rsidRPr="00917112">
        <w:rPr>
          <w:rFonts w:ascii="Arial" w:eastAsia="Times New Roman" w:hAnsi="Arial" w:cs="Arial"/>
          <w:lang w:eastAsia="ru-RU"/>
        </w:rPr>
        <w:t>андролог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, стоматолог, </w:t>
      </w:r>
      <w:proofErr w:type="spellStart"/>
      <w:r w:rsidRPr="00917112">
        <w:rPr>
          <w:rFonts w:ascii="Arial" w:eastAsia="Times New Roman" w:hAnsi="Arial" w:cs="Arial"/>
          <w:lang w:eastAsia="ru-RU"/>
        </w:rPr>
        <w:t>иглотерапевт</w:t>
      </w:r>
      <w:proofErr w:type="spellEnd"/>
      <w:r w:rsidRPr="00917112">
        <w:rPr>
          <w:rFonts w:ascii="Arial" w:eastAsia="Times New Roman" w:hAnsi="Arial" w:cs="Arial"/>
          <w:lang w:eastAsia="ru-RU"/>
        </w:rPr>
        <w:t>, специалист по Су-</w:t>
      </w:r>
      <w:proofErr w:type="spellStart"/>
      <w:r w:rsidRPr="00917112">
        <w:rPr>
          <w:rFonts w:ascii="Arial" w:eastAsia="Times New Roman" w:hAnsi="Arial" w:cs="Arial"/>
          <w:lang w:eastAsia="ru-RU"/>
        </w:rPr>
        <w:t>Джок</w:t>
      </w:r>
      <w:proofErr w:type="spellEnd"/>
      <w:r w:rsidRPr="00917112">
        <w:rPr>
          <w:rFonts w:ascii="Arial" w:eastAsia="Times New Roman" w:hAnsi="Arial" w:cs="Arial"/>
          <w:lang w:eastAsia="ru-RU"/>
        </w:rPr>
        <w:t>-терапии.</w:t>
      </w:r>
      <w:r w:rsidRPr="00917112">
        <w:rPr>
          <w:rFonts w:ascii="Arial" w:eastAsia="Times New Roman" w:hAnsi="Arial" w:cs="Arial"/>
          <w:lang w:eastAsia="ru-RU"/>
        </w:rPr>
        <w:br/>
        <w:t xml:space="preserve">Диагностическая база включает клиническую и биохимическую лаборатории, кабинеты ЭКГ, спирографии, реографии, УЗИ, рентген, </w:t>
      </w:r>
      <w:proofErr w:type="spellStart"/>
      <w:r w:rsidRPr="00917112">
        <w:rPr>
          <w:rFonts w:ascii="Arial" w:eastAsia="Times New Roman" w:hAnsi="Arial" w:cs="Arial"/>
          <w:lang w:eastAsia="ru-RU"/>
        </w:rPr>
        <w:t>ректороманоскопии</w:t>
      </w:r>
      <w:proofErr w:type="spellEnd"/>
      <w:r w:rsidRPr="00917112">
        <w:rPr>
          <w:rFonts w:ascii="Arial" w:eastAsia="Times New Roman" w:hAnsi="Arial" w:cs="Arial"/>
          <w:lang w:eastAsia="ru-RU"/>
        </w:rPr>
        <w:t>.</w:t>
      </w:r>
      <w:r w:rsidRPr="00917112">
        <w:rPr>
          <w:rFonts w:ascii="Arial" w:eastAsia="Times New Roman" w:hAnsi="Arial" w:cs="Arial"/>
          <w:lang w:eastAsia="ru-RU"/>
        </w:rPr>
        <w:br/>
        <w:t xml:space="preserve">В диетическом питании в восстановительный период применяется </w:t>
      </w:r>
      <w:proofErr w:type="spellStart"/>
      <w:r w:rsidRPr="00917112">
        <w:rPr>
          <w:rFonts w:ascii="Arial" w:eastAsia="Times New Roman" w:hAnsi="Arial" w:cs="Arial"/>
          <w:lang w:eastAsia="ru-RU"/>
        </w:rPr>
        <w:t>пробиотик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местного изготовления - </w:t>
      </w:r>
      <w:proofErr w:type="spellStart"/>
      <w:r w:rsidRPr="00917112">
        <w:rPr>
          <w:rFonts w:ascii="Arial" w:eastAsia="Times New Roman" w:hAnsi="Arial" w:cs="Arial"/>
          <w:lang w:eastAsia="ru-RU"/>
        </w:rPr>
        <w:t>бифивит</w:t>
      </w:r>
      <w:proofErr w:type="spellEnd"/>
      <w:r w:rsidRPr="00917112">
        <w:rPr>
          <w:rFonts w:ascii="Arial" w:eastAsia="Times New Roman" w:hAnsi="Arial" w:cs="Arial"/>
          <w:lang w:eastAsia="ru-RU"/>
        </w:rPr>
        <w:t xml:space="preserve"> из натурального молока. Кухня отделения РДТ предложит Вам восстановительное сбалансированное питание после лечебного голодания и семидневное заказное меню с шестого дня с широким выбором фирменных блюд.</w:t>
      </w:r>
      <w:r w:rsidRPr="00917112">
        <w:rPr>
          <w:rFonts w:ascii="Arial" w:eastAsia="Times New Roman" w:hAnsi="Arial" w:cs="Arial"/>
          <w:lang w:eastAsia="ru-RU"/>
        </w:rPr>
        <w:br/>
        <w:t>С учетом индекса массы тела, возраста, вида патологии и наличия сопутствующих заболеваний подбирается максимально индивидуальный пищевой рацион.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Лечебное голодание- это метод натурального очищения и обновления организма на клеточном уровне.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 xml:space="preserve">После лечения у нас Вы почувствуете себя бодрым, появится хорошее настроение, а </w:t>
      </w:r>
      <w:r w:rsidRPr="00917112">
        <w:rPr>
          <w:rFonts w:ascii="Arial" w:eastAsia="Times New Roman" w:hAnsi="Arial" w:cs="Arial"/>
          <w:lang w:eastAsia="ru-RU"/>
        </w:rPr>
        <w:lastRenderedPageBreak/>
        <w:t>прогулки по живописному лесу и берегу Байкала доставят не только удовольствие, но и укрепят нервную систему, легкие и сердце, дадут Вам запас жизненной энергии на долгое время.</w:t>
      </w:r>
      <w:r w:rsidRPr="00917112">
        <w:rPr>
          <w:rFonts w:ascii="Arial" w:eastAsia="Times New Roman" w:hAnsi="Arial" w:cs="Arial"/>
          <w:lang w:eastAsia="ru-RU"/>
        </w:rPr>
        <w:br/>
        <w:t>Во время пребывания в санатории пациент должен освоить правила долгосрочного оздоровления и придерживаться рекомендаций лечащего врача после окончания курса лечебного голодания, чтобы через определенное время не было возврата прежнего заболевания. Правильное питание должно стать нормой жизни. Качественно новой жизни. 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РДТ - проверенный многовековой практикой метод оздоровления, омоложения, коррекции фигуры за короткий срок, повышения интеллектуальных и творческих возможностей человека любого возраста!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Повторно к нам приезжают на сэкономленные на лекарствах средства!</w:t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b/>
          <w:bCs/>
          <w:lang w:eastAsia="ru-RU"/>
        </w:rPr>
        <w:t>ПАМЯТКА ЖЕЛАЮЩИМ ПРОЙТИ КУРС ЛЕЧЕБНОГО ГОЛОДАНИЯ</w:t>
      </w:r>
      <w:r w:rsidRPr="00917112">
        <w:rPr>
          <w:rFonts w:ascii="Arial" w:eastAsia="Times New Roman" w:hAnsi="Arial" w:cs="Arial"/>
          <w:lang w:eastAsia="ru-RU"/>
        </w:rPr>
        <w:br/>
      </w:r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17112">
        <w:rPr>
          <w:rFonts w:ascii="Arial" w:eastAsia="Times New Roman" w:hAnsi="Arial" w:cs="Arial"/>
          <w:lang w:eastAsia="ru-RU"/>
        </w:rPr>
        <w:t xml:space="preserve">"То, что голод не вылечит, никто не </w:t>
      </w:r>
      <w:proofErr w:type="spellStart"/>
      <w:r w:rsidRPr="00917112">
        <w:rPr>
          <w:rFonts w:ascii="Arial" w:eastAsia="Times New Roman" w:hAnsi="Arial" w:cs="Arial"/>
          <w:lang w:eastAsia="ru-RU"/>
        </w:rPr>
        <w:t>вылечит»</w:t>
      </w:r>
      <w:bookmarkStart w:id="0" w:name="_GoBack"/>
      <w:bookmarkEnd w:id="0"/>
      <w:proofErr w:type="spellEnd"/>
    </w:p>
    <w:p w:rsidR="00917112" w:rsidRPr="00917112" w:rsidRDefault="00917112" w:rsidP="0091711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917112">
        <w:rPr>
          <w:rFonts w:ascii="Arial" w:eastAsia="Times New Roman" w:hAnsi="Arial" w:cs="Arial"/>
          <w:lang w:eastAsia="ru-RU"/>
        </w:rPr>
        <w:t>Бертоле</w:t>
      </w:r>
      <w:proofErr w:type="spellEnd"/>
      <w:r w:rsidRPr="00917112">
        <w:rPr>
          <w:rFonts w:ascii="Arial" w:eastAsia="Times New Roman" w:hAnsi="Arial" w:cs="Arial"/>
          <w:lang w:eastAsia="ru-RU"/>
        </w:rPr>
        <w:br/>
      </w:r>
      <w:r w:rsidRPr="00917112">
        <w:rPr>
          <w:rFonts w:ascii="Arial" w:eastAsia="Times New Roman" w:hAnsi="Arial" w:cs="Arial"/>
          <w:lang w:eastAsia="ru-RU"/>
        </w:rPr>
        <w:br/>
        <w:t>Если Вы решили пройти курс лечебного голодания на курорте «Горячинск», Вам необходимо проконсультироваться у лечащего врача, оформить санаторно-курортную карту и, по возможности, провести подготовительный курс оздоровительных мероприятий. Для этого:</w:t>
      </w:r>
      <w:r w:rsidRPr="00917112">
        <w:rPr>
          <w:rFonts w:ascii="Arial" w:eastAsia="Times New Roman" w:hAnsi="Arial" w:cs="Arial"/>
          <w:lang w:eastAsia="ru-RU"/>
        </w:rPr>
        <w:br/>
        <w:t>Один раз в неделю воздерживайтесь от приема пищи два раза подряд в течение суток. Например, не завтракайте и не обедайте, а на ужин – вареные овощи, стакан сока или кефира. Обязательно принимайте душ или ванну, прогуливайтесь перед сном. </w:t>
      </w:r>
      <w:r w:rsidRPr="00917112">
        <w:rPr>
          <w:rFonts w:ascii="Arial" w:eastAsia="Times New Roman" w:hAnsi="Arial" w:cs="Arial"/>
          <w:lang w:eastAsia="ru-RU"/>
        </w:rPr>
        <w:br/>
        <w:t>Соблюдайте режим движений и физических упражнений, предписанных врачом. Занимайтесь по утрам гигиенической гимнастикой. </w:t>
      </w:r>
      <w:r w:rsidRPr="00917112">
        <w:rPr>
          <w:rFonts w:ascii="Arial" w:eastAsia="Times New Roman" w:hAnsi="Arial" w:cs="Arial"/>
          <w:lang w:eastAsia="ru-RU"/>
        </w:rPr>
        <w:br/>
        <w:t>Больше времени проводите на свежем воздухе. </w:t>
      </w:r>
      <w:r w:rsidRPr="00917112">
        <w:rPr>
          <w:rFonts w:ascii="Arial" w:eastAsia="Times New Roman" w:hAnsi="Arial" w:cs="Arial"/>
          <w:lang w:eastAsia="ru-RU"/>
        </w:rPr>
        <w:br/>
        <w:t>Противопоказано курить, употреблять спиртные напитки. </w:t>
      </w:r>
      <w:r w:rsidRPr="00917112">
        <w:rPr>
          <w:rFonts w:ascii="Arial" w:eastAsia="Times New Roman" w:hAnsi="Arial" w:cs="Arial"/>
          <w:lang w:eastAsia="ru-RU"/>
        </w:rPr>
        <w:br/>
        <w:t>Пищу принимать небольшими порциями, подольше держать во рту, стараясь, чтобы пища смешивалась со слюной, наслаждаться каждым кусочком. Исключить из рациона соль, сахар, кондитерские изделия, консервы, копчености, жирную пищу. </w:t>
      </w:r>
      <w:r w:rsidRPr="00917112">
        <w:rPr>
          <w:rFonts w:ascii="Arial" w:eastAsia="Times New Roman" w:hAnsi="Arial" w:cs="Arial"/>
          <w:lang w:eastAsia="ru-RU"/>
        </w:rPr>
        <w:br/>
        <w:t>Включить в рацион больше овощей и фруктов. </w:t>
      </w:r>
      <w:r w:rsidRPr="00917112">
        <w:rPr>
          <w:rFonts w:ascii="Arial" w:eastAsia="Times New Roman" w:hAnsi="Arial" w:cs="Arial"/>
          <w:lang w:eastAsia="ru-RU"/>
        </w:rPr>
        <w:br/>
      </w:r>
    </w:p>
    <w:p w:rsidR="00827E9B" w:rsidRPr="00917112" w:rsidRDefault="00827E9B" w:rsidP="00917112">
      <w:pPr>
        <w:spacing w:after="0" w:line="240" w:lineRule="auto"/>
        <w:rPr>
          <w:rFonts w:ascii="Arial" w:hAnsi="Arial" w:cs="Arial"/>
        </w:rPr>
      </w:pPr>
    </w:p>
    <w:sectPr w:rsidR="00827E9B" w:rsidRPr="0091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12"/>
    <w:rsid w:val="001C563C"/>
    <w:rsid w:val="00827E9B"/>
    <w:rsid w:val="009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058C"/>
  <w15:chartTrackingRefBased/>
  <w15:docId w15:val="{8F14A878-82FC-4F21-8F38-FB2E71F9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7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7112"/>
    <w:rPr>
      <w:b/>
      <w:bCs/>
    </w:rPr>
  </w:style>
  <w:style w:type="paragraph" w:styleId="a4">
    <w:name w:val="Normal (Web)"/>
    <w:basedOn w:val="a"/>
    <w:uiPriority w:val="99"/>
    <w:semiHidden/>
    <w:unhideWhenUsed/>
    <w:rsid w:val="0091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112"/>
    <w:rPr>
      <w:color w:val="0000FF"/>
      <w:u w:val="single"/>
    </w:rPr>
  </w:style>
  <w:style w:type="character" w:customStyle="1" w:styleId="locationtitle">
    <w:name w:val="location_title"/>
    <w:basedOn w:val="a0"/>
    <w:rsid w:val="00917112"/>
  </w:style>
  <w:style w:type="character" w:customStyle="1" w:styleId="locationaddress">
    <w:name w:val="location_address"/>
    <w:basedOn w:val="a0"/>
    <w:rsid w:val="00917112"/>
  </w:style>
  <w:style w:type="character" w:customStyle="1" w:styleId="locationphone">
    <w:name w:val="location_phone"/>
    <w:basedOn w:val="a0"/>
    <w:rsid w:val="0091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lodanie-da.ru/ochishe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Требина Мария</dc:creator>
  <cp:keywords/>
  <dc:description/>
  <cp:lastModifiedBy>Требина Мария</cp:lastModifiedBy>
  <cp:revision>1</cp:revision>
  <dcterms:created xsi:type="dcterms:W3CDTF">2021-03-26T11:39:00Z</dcterms:created>
  <dcterms:modified xsi:type="dcterms:W3CDTF">2021-03-26T11:50:00Z</dcterms:modified>
</cp:coreProperties>
</file>